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035F" w14:textId="12CE0073" w:rsidR="00D111C1" w:rsidRPr="00C4697B" w:rsidRDefault="00B165E7" w:rsidP="00D111C1">
      <w:pPr>
        <w:pStyle w:val="Default"/>
        <w:jc w:val="center"/>
        <w:rPr>
          <w:rFonts w:asciiTheme="minorHAnsi" w:hAnsiTheme="minorHAnsi" w:cstheme="minorHAnsi"/>
          <w:b/>
          <w:bCs/>
          <w:sz w:val="22"/>
          <w:szCs w:val="22"/>
        </w:rPr>
      </w:pPr>
      <w:r w:rsidRPr="00C4697B">
        <w:rPr>
          <w:rFonts w:asciiTheme="minorHAnsi" w:hAnsiTheme="minorHAnsi" w:cstheme="minorHAnsi"/>
          <w:b/>
          <w:bCs/>
          <w:sz w:val="22"/>
          <w:szCs w:val="22"/>
        </w:rPr>
        <w:t xml:space="preserve">ADMISSIONS </w:t>
      </w:r>
      <w:r w:rsidR="002F5945" w:rsidRPr="00C4697B">
        <w:rPr>
          <w:rFonts w:asciiTheme="minorHAnsi" w:hAnsiTheme="minorHAnsi" w:cstheme="minorHAnsi"/>
          <w:b/>
          <w:bCs/>
          <w:sz w:val="22"/>
          <w:szCs w:val="22"/>
        </w:rPr>
        <w:t>&amp; APPEALS FREQUENTLY ASKED QUESTIONS</w:t>
      </w:r>
    </w:p>
    <w:p w14:paraId="03F3FC4B" w14:textId="42228BC8" w:rsidR="002F5945" w:rsidRPr="00C4697B" w:rsidRDefault="002F5945" w:rsidP="00D111C1">
      <w:pPr>
        <w:pStyle w:val="Default"/>
        <w:jc w:val="center"/>
        <w:rPr>
          <w:rFonts w:asciiTheme="minorHAnsi" w:hAnsiTheme="minorHAnsi" w:cstheme="minorHAnsi"/>
          <w:b/>
          <w:bCs/>
          <w:sz w:val="22"/>
          <w:szCs w:val="22"/>
        </w:rPr>
      </w:pPr>
    </w:p>
    <w:p w14:paraId="42595CE2" w14:textId="2F0144A2" w:rsidR="002F5945" w:rsidRPr="00C4697B" w:rsidRDefault="002F5945" w:rsidP="002F5945">
      <w:pPr>
        <w:pStyle w:val="Default"/>
        <w:rPr>
          <w:rFonts w:asciiTheme="minorHAnsi" w:hAnsiTheme="minorHAnsi" w:cstheme="minorHAnsi"/>
          <w:b/>
          <w:bCs/>
          <w:sz w:val="22"/>
          <w:szCs w:val="22"/>
        </w:rPr>
      </w:pPr>
      <w:r w:rsidRPr="00C4697B">
        <w:rPr>
          <w:rFonts w:asciiTheme="minorHAnsi" w:hAnsiTheme="minorHAnsi" w:cstheme="minorHAnsi"/>
          <w:b/>
          <w:bCs/>
          <w:sz w:val="22"/>
          <w:szCs w:val="22"/>
        </w:rPr>
        <w:t xml:space="preserve">Why have you refused </w:t>
      </w:r>
      <w:r w:rsidR="00892B46" w:rsidRPr="00C4697B">
        <w:rPr>
          <w:rFonts w:asciiTheme="minorHAnsi" w:hAnsiTheme="minorHAnsi" w:cstheme="minorHAnsi"/>
          <w:b/>
          <w:bCs/>
          <w:sz w:val="22"/>
          <w:szCs w:val="22"/>
        </w:rPr>
        <w:t>my child a place?</w:t>
      </w:r>
    </w:p>
    <w:p w14:paraId="5EB2BD29" w14:textId="0A0FC496" w:rsidR="00892B46" w:rsidRPr="00C4697B" w:rsidRDefault="00892B46" w:rsidP="002F5945">
      <w:pPr>
        <w:pStyle w:val="Default"/>
        <w:rPr>
          <w:rFonts w:asciiTheme="minorHAnsi" w:hAnsiTheme="minorHAnsi" w:cstheme="minorHAnsi"/>
          <w:b/>
          <w:bCs/>
          <w:sz w:val="22"/>
          <w:szCs w:val="22"/>
        </w:rPr>
      </w:pPr>
    </w:p>
    <w:p w14:paraId="19F5572E" w14:textId="19234CC9" w:rsidR="00892B46" w:rsidRPr="00C4697B" w:rsidRDefault="00892B46" w:rsidP="002F5945">
      <w:pPr>
        <w:pStyle w:val="Default"/>
        <w:rPr>
          <w:rFonts w:asciiTheme="minorHAnsi" w:hAnsiTheme="minorHAnsi" w:cstheme="minorHAnsi"/>
          <w:sz w:val="22"/>
          <w:szCs w:val="22"/>
        </w:rPr>
      </w:pPr>
      <w:r w:rsidRPr="00C4697B">
        <w:rPr>
          <w:rFonts w:asciiTheme="minorHAnsi" w:hAnsiTheme="minorHAnsi" w:cstheme="minorHAnsi"/>
          <w:sz w:val="22"/>
          <w:szCs w:val="22"/>
        </w:rPr>
        <w:t xml:space="preserve">As has happened over </w:t>
      </w:r>
      <w:proofErr w:type="gramStart"/>
      <w:r w:rsidRPr="00C4697B">
        <w:rPr>
          <w:rFonts w:asciiTheme="minorHAnsi" w:hAnsiTheme="minorHAnsi" w:cstheme="minorHAnsi"/>
          <w:sz w:val="22"/>
          <w:szCs w:val="22"/>
        </w:rPr>
        <w:t>a number of</w:t>
      </w:r>
      <w:proofErr w:type="gramEnd"/>
      <w:r w:rsidRPr="00C4697B">
        <w:rPr>
          <w:rFonts w:asciiTheme="minorHAnsi" w:hAnsiTheme="minorHAnsi" w:cstheme="minorHAnsi"/>
          <w:sz w:val="22"/>
          <w:szCs w:val="22"/>
        </w:rPr>
        <w:t xml:space="preserve"> previous years, Highcliffe School</w:t>
      </w:r>
      <w:r w:rsidR="008F43BE" w:rsidRPr="00C4697B">
        <w:rPr>
          <w:rFonts w:asciiTheme="minorHAnsi" w:hAnsiTheme="minorHAnsi" w:cstheme="minorHAnsi"/>
          <w:sz w:val="22"/>
          <w:szCs w:val="22"/>
        </w:rPr>
        <w:t xml:space="preserve"> has received more applications than places available and some children have not be</w:t>
      </w:r>
      <w:r w:rsidR="00B00968">
        <w:rPr>
          <w:rFonts w:asciiTheme="minorHAnsi" w:hAnsiTheme="minorHAnsi" w:cstheme="minorHAnsi"/>
          <w:sz w:val="22"/>
          <w:szCs w:val="22"/>
        </w:rPr>
        <w:t>e</w:t>
      </w:r>
      <w:r w:rsidR="008F43BE" w:rsidRPr="00C4697B">
        <w:rPr>
          <w:rFonts w:asciiTheme="minorHAnsi" w:hAnsiTheme="minorHAnsi" w:cstheme="minorHAnsi"/>
          <w:sz w:val="22"/>
          <w:szCs w:val="22"/>
        </w:rPr>
        <w:t xml:space="preserve">n offered a place. </w:t>
      </w:r>
    </w:p>
    <w:p w14:paraId="6415B4B1" w14:textId="2FC1D85F" w:rsidR="008F43BE" w:rsidRPr="00C4697B" w:rsidRDefault="008F43BE" w:rsidP="002F5945">
      <w:pPr>
        <w:pStyle w:val="Default"/>
        <w:rPr>
          <w:rFonts w:asciiTheme="minorHAnsi" w:hAnsiTheme="minorHAnsi" w:cstheme="minorHAnsi"/>
          <w:sz w:val="22"/>
          <w:szCs w:val="22"/>
        </w:rPr>
      </w:pPr>
    </w:p>
    <w:p w14:paraId="3A9687D5" w14:textId="13D7FEA8" w:rsidR="008F43BE" w:rsidRPr="00C4697B" w:rsidRDefault="008F43BE" w:rsidP="002F5945">
      <w:pPr>
        <w:pStyle w:val="Default"/>
        <w:rPr>
          <w:rFonts w:asciiTheme="minorHAnsi" w:hAnsiTheme="minorHAnsi" w:cstheme="minorHAnsi"/>
          <w:sz w:val="22"/>
          <w:szCs w:val="22"/>
        </w:rPr>
      </w:pPr>
      <w:r w:rsidRPr="00C4697B">
        <w:rPr>
          <w:rFonts w:asciiTheme="minorHAnsi" w:hAnsiTheme="minorHAnsi" w:cstheme="minorHAnsi"/>
          <w:sz w:val="22"/>
          <w:szCs w:val="22"/>
        </w:rPr>
        <w:t xml:space="preserve">The school only has 264 spaces </w:t>
      </w:r>
      <w:r w:rsidR="0039515A" w:rsidRPr="00C4697B">
        <w:rPr>
          <w:rFonts w:asciiTheme="minorHAnsi" w:hAnsiTheme="minorHAnsi" w:cstheme="minorHAnsi"/>
          <w:sz w:val="22"/>
          <w:szCs w:val="22"/>
        </w:rPr>
        <w:t>available to offer in the Intake Year, with some Year Groups</w:t>
      </w:r>
      <w:r w:rsidR="00DA2382" w:rsidRPr="00C4697B">
        <w:rPr>
          <w:rFonts w:asciiTheme="minorHAnsi" w:hAnsiTheme="minorHAnsi" w:cstheme="minorHAnsi"/>
          <w:sz w:val="22"/>
          <w:szCs w:val="22"/>
        </w:rPr>
        <w:t xml:space="preserve"> having a lower number of places due to a change in the Published Admission Number (PAN)</w:t>
      </w:r>
      <w:r w:rsidR="0098308A" w:rsidRPr="00C4697B">
        <w:rPr>
          <w:rFonts w:asciiTheme="minorHAnsi" w:hAnsiTheme="minorHAnsi" w:cstheme="minorHAnsi"/>
          <w:sz w:val="22"/>
          <w:szCs w:val="22"/>
        </w:rPr>
        <w:t xml:space="preserve">, which has been consulted on and changed over recent </w:t>
      </w:r>
      <w:r w:rsidR="003E7B99" w:rsidRPr="00C4697B">
        <w:rPr>
          <w:rFonts w:asciiTheme="minorHAnsi" w:hAnsiTheme="minorHAnsi" w:cstheme="minorHAnsi"/>
          <w:sz w:val="22"/>
          <w:szCs w:val="22"/>
        </w:rPr>
        <w:t xml:space="preserve">Intakes. The last change in PAN taking place in </w:t>
      </w:r>
      <w:r w:rsidR="009B3F16" w:rsidRPr="00C4697B">
        <w:rPr>
          <w:rFonts w:asciiTheme="minorHAnsi" w:hAnsiTheme="minorHAnsi" w:cstheme="minorHAnsi"/>
          <w:sz w:val="22"/>
          <w:szCs w:val="22"/>
        </w:rPr>
        <w:t xml:space="preserve">Intake 2020 from 240 to the current 264. </w:t>
      </w:r>
      <w:r w:rsidR="00B472F4" w:rsidRPr="00C4697B">
        <w:rPr>
          <w:rFonts w:asciiTheme="minorHAnsi" w:hAnsiTheme="minorHAnsi" w:cstheme="minorHAnsi"/>
          <w:sz w:val="22"/>
          <w:szCs w:val="22"/>
        </w:rPr>
        <w:t>In previous years the P</w:t>
      </w:r>
      <w:r w:rsidR="002B33CE">
        <w:rPr>
          <w:rFonts w:asciiTheme="minorHAnsi" w:hAnsiTheme="minorHAnsi" w:cstheme="minorHAnsi"/>
          <w:sz w:val="22"/>
          <w:szCs w:val="22"/>
        </w:rPr>
        <w:t>AN</w:t>
      </w:r>
      <w:r w:rsidR="00B472F4" w:rsidRPr="00C4697B">
        <w:rPr>
          <w:rFonts w:asciiTheme="minorHAnsi" w:hAnsiTheme="minorHAnsi" w:cstheme="minorHAnsi"/>
          <w:sz w:val="22"/>
          <w:szCs w:val="22"/>
        </w:rPr>
        <w:t xml:space="preserve"> was 230.</w:t>
      </w:r>
    </w:p>
    <w:p w14:paraId="373EA6A2" w14:textId="798B604D" w:rsidR="00B472F4" w:rsidRPr="00C4697B" w:rsidRDefault="00B472F4" w:rsidP="002F5945">
      <w:pPr>
        <w:pStyle w:val="Default"/>
        <w:rPr>
          <w:rFonts w:asciiTheme="minorHAnsi" w:hAnsiTheme="minorHAnsi" w:cstheme="minorHAnsi"/>
          <w:sz w:val="22"/>
          <w:szCs w:val="22"/>
        </w:rPr>
      </w:pPr>
    </w:p>
    <w:p w14:paraId="64A5D17A" w14:textId="2B81DA98" w:rsidR="00C4697B" w:rsidRDefault="005576F3" w:rsidP="00C4697B">
      <w:pPr>
        <w:pStyle w:val="Default"/>
        <w:rPr>
          <w:rFonts w:asciiTheme="minorHAnsi" w:hAnsiTheme="minorHAnsi" w:cstheme="minorHAnsi"/>
          <w:sz w:val="22"/>
          <w:szCs w:val="22"/>
        </w:rPr>
      </w:pPr>
      <w:r w:rsidRPr="00C4697B">
        <w:rPr>
          <w:rFonts w:asciiTheme="minorHAnsi" w:hAnsiTheme="minorHAnsi" w:cstheme="minorHAnsi"/>
          <w:sz w:val="22"/>
          <w:szCs w:val="22"/>
        </w:rPr>
        <w:t>For Intake applications, t</w:t>
      </w:r>
      <w:r w:rsidR="00BB1A2F" w:rsidRPr="00C4697B">
        <w:rPr>
          <w:rFonts w:asciiTheme="minorHAnsi" w:hAnsiTheme="minorHAnsi" w:cstheme="minorHAnsi"/>
          <w:sz w:val="22"/>
          <w:szCs w:val="22"/>
        </w:rPr>
        <w:t>o be considered as appl</w:t>
      </w:r>
      <w:r w:rsidR="008E4C62" w:rsidRPr="00C4697B">
        <w:rPr>
          <w:rFonts w:asciiTheme="minorHAnsi" w:hAnsiTheme="minorHAnsi" w:cstheme="minorHAnsi"/>
          <w:sz w:val="22"/>
          <w:szCs w:val="22"/>
        </w:rPr>
        <w:t xml:space="preserve">ying on time you must have applied to your Local Authority </w:t>
      </w:r>
      <w:proofErr w:type="spellStart"/>
      <w:r w:rsidR="008E4C62" w:rsidRPr="00C4697B">
        <w:rPr>
          <w:rFonts w:asciiTheme="minorHAnsi" w:hAnsiTheme="minorHAnsi" w:cstheme="minorHAnsi"/>
          <w:sz w:val="22"/>
          <w:szCs w:val="22"/>
        </w:rPr>
        <w:t>ie</w:t>
      </w:r>
      <w:proofErr w:type="spellEnd"/>
      <w:r w:rsidR="008E4C62" w:rsidRPr="00C4697B">
        <w:rPr>
          <w:rFonts w:asciiTheme="minorHAnsi" w:hAnsiTheme="minorHAnsi" w:cstheme="minorHAnsi"/>
          <w:sz w:val="22"/>
          <w:szCs w:val="22"/>
        </w:rPr>
        <w:t>:</w:t>
      </w:r>
      <w:r w:rsidR="000A6818" w:rsidRPr="00C4697B">
        <w:rPr>
          <w:rFonts w:asciiTheme="minorHAnsi" w:hAnsiTheme="minorHAnsi" w:cstheme="minorHAnsi"/>
          <w:sz w:val="22"/>
          <w:szCs w:val="22"/>
        </w:rPr>
        <w:t xml:space="preserve"> </w:t>
      </w:r>
      <w:r w:rsidR="00C038A3" w:rsidRPr="00C4697B">
        <w:rPr>
          <w:rFonts w:asciiTheme="minorHAnsi" w:hAnsiTheme="minorHAnsi" w:cstheme="minorHAnsi"/>
          <w:sz w:val="22"/>
          <w:szCs w:val="22"/>
        </w:rPr>
        <w:t>BCP or Hampshire</w:t>
      </w:r>
      <w:r w:rsidRPr="00C4697B">
        <w:rPr>
          <w:rFonts w:asciiTheme="minorHAnsi" w:hAnsiTheme="minorHAnsi" w:cstheme="minorHAnsi"/>
          <w:sz w:val="22"/>
          <w:szCs w:val="22"/>
        </w:rPr>
        <w:t xml:space="preserve">, </w:t>
      </w:r>
      <w:r w:rsidR="007263ED" w:rsidRPr="00C4697B">
        <w:rPr>
          <w:rFonts w:asciiTheme="minorHAnsi" w:hAnsiTheme="minorHAnsi" w:cstheme="minorHAnsi"/>
          <w:sz w:val="22"/>
          <w:szCs w:val="22"/>
        </w:rPr>
        <w:t>by the closing date of 31</w:t>
      </w:r>
      <w:r w:rsidR="007263ED" w:rsidRPr="00C4697B">
        <w:rPr>
          <w:rFonts w:asciiTheme="minorHAnsi" w:hAnsiTheme="minorHAnsi" w:cstheme="minorHAnsi"/>
          <w:sz w:val="22"/>
          <w:szCs w:val="22"/>
          <w:vertAlign w:val="superscript"/>
        </w:rPr>
        <w:t>st</w:t>
      </w:r>
      <w:r w:rsidR="007263ED" w:rsidRPr="00C4697B">
        <w:rPr>
          <w:rFonts w:asciiTheme="minorHAnsi" w:hAnsiTheme="minorHAnsi" w:cstheme="minorHAnsi"/>
          <w:sz w:val="22"/>
          <w:szCs w:val="22"/>
        </w:rPr>
        <w:t xml:space="preserve"> October (preceding entry for the following September). </w:t>
      </w:r>
      <w:r w:rsidR="00C4697B" w:rsidRPr="00C4697B">
        <w:rPr>
          <w:rFonts w:ascii="Calibri" w:hAnsi="Calibri" w:cs="Calibri"/>
        </w:rPr>
        <w:t xml:space="preserve"> </w:t>
      </w:r>
      <w:r w:rsidR="00C4697B" w:rsidRPr="00C4697B">
        <w:rPr>
          <w:rFonts w:asciiTheme="minorHAnsi" w:hAnsiTheme="minorHAnsi" w:cstheme="minorHAnsi"/>
          <w:sz w:val="22"/>
          <w:szCs w:val="22"/>
        </w:rPr>
        <w:t xml:space="preserve">All applications and any supporting documents are examined by Governors and placed accordingly into one of the categories as listed on the published Admissions Policy. These details are sent to BCP Council which co-ordinates applications using similar lists provided by all other schools and other local Councils to determine which school place to offer to which child. </w:t>
      </w:r>
    </w:p>
    <w:p w14:paraId="2FABB2EA" w14:textId="77777777" w:rsidR="008709D4" w:rsidRPr="00C4697B" w:rsidRDefault="008709D4" w:rsidP="00C4697B">
      <w:pPr>
        <w:pStyle w:val="Default"/>
        <w:rPr>
          <w:rFonts w:asciiTheme="minorHAnsi" w:hAnsiTheme="minorHAnsi" w:cstheme="minorHAnsi"/>
          <w:sz w:val="22"/>
          <w:szCs w:val="22"/>
        </w:rPr>
      </w:pPr>
    </w:p>
    <w:p w14:paraId="48622E8E" w14:textId="3820CC4B" w:rsidR="00C4697B" w:rsidRDefault="00C4697B" w:rsidP="00C4697B">
      <w:pPr>
        <w:autoSpaceDE w:val="0"/>
        <w:autoSpaceDN w:val="0"/>
        <w:adjustRightInd w:val="0"/>
        <w:spacing w:after="0" w:line="240" w:lineRule="auto"/>
        <w:rPr>
          <w:rFonts w:cstheme="minorHAnsi"/>
          <w:color w:val="000000"/>
        </w:rPr>
      </w:pPr>
      <w:r w:rsidRPr="00C4697B">
        <w:rPr>
          <w:rFonts w:cstheme="minorHAnsi"/>
          <w:color w:val="000000"/>
        </w:rPr>
        <w:t xml:space="preserve">Full details are published on the Council Statistics Sheet </w:t>
      </w:r>
      <w:r w:rsidR="000D5646">
        <w:rPr>
          <w:rFonts w:cstheme="minorHAnsi"/>
          <w:color w:val="000000"/>
        </w:rPr>
        <w:t>d</w:t>
      </w:r>
      <w:r w:rsidRPr="00C4697B">
        <w:rPr>
          <w:rFonts w:cstheme="minorHAnsi"/>
          <w:color w:val="000000"/>
        </w:rPr>
        <w:t xml:space="preserve">etailing which category (and distance) each school reached in its’ offers and which category was the first refused. [For </w:t>
      </w:r>
      <w:proofErr w:type="gramStart"/>
      <w:r w:rsidRPr="00C4697B">
        <w:rPr>
          <w:rFonts w:cstheme="minorHAnsi"/>
          <w:color w:val="000000"/>
        </w:rPr>
        <w:t>example</w:t>
      </w:r>
      <w:proofErr w:type="gramEnd"/>
      <w:r w:rsidRPr="00C4697B">
        <w:rPr>
          <w:rFonts w:cstheme="minorHAnsi"/>
          <w:color w:val="000000"/>
        </w:rPr>
        <w:t xml:space="preserve"> </w:t>
      </w:r>
      <w:r w:rsidR="00A47B1C">
        <w:rPr>
          <w:rFonts w:cstheme="minorHAnsi"/>
          <w:color w:val="000000"/>
        </w:rPr>
        <w:t>for Intake 2021</w:t>
      </w:r>
      <w:r w:rsidRPr="00C4697B">
        <w:rPr>
          <w:rFonts w:cstheme="minorHAnsi"/>
          <w:color w:val="000000"/>
        </w:rPr>
        <w:t xml:space="preserve">, </w:t>
      </w:r>
      <w:r w:rsidR="00FC2486">
        <w:rPr>
          <w:rFonts w:cstheme="minorHAnsi"/>
          <w:color w:val="000000"/>
        </w:rPr>
        <w:t>Highcliffe School o</w:t>
      </w:r>
      <w:r w:rsidRPr="00C4697B">
        <w:rPr>
          <w:rFonts w:cstheme="minorHAnsi"/>
          <w:color w:val="000000"/>
        </w:rPr>
        <w:t xml:space="preserve">ffered applicants down to Category </w:t>
      </w:r>
      <w:r w:rsidR="00FC2486">
        <w:rPr>
          <w:rFonts w:cstheme="minorHAnsi"/>
          <w:color w:val="000000"/>
        </w:rPr>
        <w:t>7</w:t>
      </w:r>
      <w:r w:rsidRPr="00C4697B">
        <w:rPr>
          <w:rFonts w:cstheme="minorHAnsi"/>
          <w:color w:val="000000"/>
        </w:rPr>
        <w:t xml:space="preserve"> </w:t>
      </w:r>
      <w:r w:rsidR="00FC2486">
        <w:rPr>
          <w:rFonts w:cstheme="minorHAnsi"/>
          <w:color w:val="000000"/>
        </w:rPr>
        <w:t xml:space="preserve">(Distance) to a distance of </w:t>
      </w:r>
      <w:r w:rsidR="00ED2C6E">
        <w:rPr>
          <w:rFonts w:cstheme="minorHAnsi"/>
          <w:color w:val="000000"/>
        </w:rPr>
        <w:t>2.033m</w:t>
      </w:r>
      <w:r w:rsidRPr="00C4697B">
        <w:rPr>
          <w:rFonts w:cstheme="minorHAnsi"/>
          <w:color w:val="000000"/>
        </w:rPr>
        <w:t xml:space="preserve">. You can check with the Council into which Category your child was placed in and what distance they used for your application and which Category and distance the school reached in its’ offers. </w:t>
      </w:r>
    </w:p>
    <w:p w14:paraId="5D4A3CD3" w14:textId="16EC1F81" w:rsidR="00ED2C6E" w:rsidRPr="00C4697B" w:rsidRDefault="008538A3" w:rsidP="00C4697B">
      <w:pPr>
        <w:autoSpaceDE w:val="0"/>
        <w:autoSpaceDN w:val="0"/>
        <w:adjustRightInd w:val="0"/>
        <w:spacing w:after="0" w:line="240" w:lineRule="auto"/>
        <w:rPr>
          <w:rFonts w:cstheme="minorHAnsi"/>
          <w:color w:val="000000"/>
        </w:rPr>
      </w:pPr>
      <w:hyperlink r:id="rId10" w:history="1">
        <w:r w:rsidR="00424234">
          <w:rPr>
            <w:rStyle w:val="Hyperlink"/>
          </w:rPr>
          <w:t>https://www.bcpcouncil.gov.uk/Schools-and-learning/School-admissions/School-admissions.aspx</w:t>
        </w:r>
      </w:hyperlink>
    </w:p>
    <w:p w14:paraId="15C0E38F" w14:textId="77777777" w:rsidR="008709D4" w:rsidRDefault="008709D4" w:rsidP="00C4697B">
      <w:pPr>
        <w:pStyle w:val="Default"/>
        <w:rPr>
          <w:rFonts w:ascii="Times New Roman" w:hAnsi="Times New Roman" w:cs="Times New Roman"/>
          <w:b/>
          <w:bCs/>
          <w:sz w:val="21"/>
          <w:szCs w:val="21"/>
        </w:rPr>
      </w:pPr>
    </w:p>
    <w:p w14:paraId="72FA66CD" w14:textId="5BC0909A" w:rsidR="00B472F4" w:rsidRDefault="00424234" w:rsidP="00C4697B">
      <w:pPr>
        <w:pStyle w:val="Default"/>
        <w:rPr>
          <w:rFonts w:asciiTheme="minorHAnsi" w:hAnsiTheme="minorHAnsi" w:cstheme="minorHAnsi"/>
          <w:b/>
          <w:bCs/>
          <w:sz w:val="22"/>
          <w:szCs w:val="22"/>
        </w:rPr>
      </w:pPr>
      <w:r>
        <w:rPr>
          <w:rFonts w:asciiTheme="minorHAnsi" w:hAnsiTheme="minorHAnsi" w:cstheme="minorHAnsi"/>
          <w:b/>
          <w:bCs/>
          <w:sz w:val="22"/>
          <w:szCs w:val="22"/>
        </w:rPr>
        <w:t>Who made the decision to refuse my ch</w:t>
      </w:r>
      <w:r w:rsidR="00EE511A">
        <w:rPr>
          <w:rFonts w:asciiTheme="minorHAnsi" w:hAnsiTheme="minorHAnsi" w:cstheme="minorHAnsi"/>
          <w:b/>
          <w:bCs/>
          <w:sz w:val="22"/>
          <w:szCs w:val="22"/>
        </w:rPr>
        <w:t>ild?</w:t>
      </w:r>
    </w:p>
    <w:p w14:paraId="0578529E" w14:textId="740635BC" w:rsidR="00EE511A" w:rsidRDefault="00EE511A" w:rsidP="00C4697B">
      <w:pPr>
        <w:pStyle w:val="Default"/>
        <w:rPr>
          <w:rFonts w:asciiTheme="minorHAnsi" w:hAnsiTheme="minorHAnsi" w:cstheme="minorHAnsi"/>
          <w:b/>
          <w:bCs/>
          <w:sz w:val="22"/>
          <w:szCs w:val="22"/>
        </w:rPr>
      </w:pPr>
    </w:p>
    <w:p w14:paraId="23FAC148" w14:textId="47EFD7A0" w:rsidR="00EE511A" w:rsidRPr="00EE511A" w:rsidRDefault="00EE511A" w:rsidP="00EE511A">
      <w:pPr>
        <w:autoSpaceDE w:val="0"/>
        <w:autoSpaceDN w:val="0"/>
        <w:adjustRightInd w:val="0"/>
        <w:spacing w:after="0" w:line="240" w:lineRule="auto"/>
        <w:rPr>
          <w:rFonts w:cstheme="minorHAnsi"/>
          <w:color w:val="000000"/>
        </w:rPr>
      </w:pPr>
      <w:r w:rsidRPr="00EE511A">
        <w:rPr>
          <w:rFonts w:cstheme="minorHAnsi"/>
          <w:color w:val="000000"/>
        </w:rPr>
        <w:t xml:space="preserve">The Governors decide on the Admission Policy for the year in question having previously undertaken a consultation exercise. Regulations ensure that they must subsequently follow that policy when allocating a category to your child. The resultant list detailing the category allocated to each applicant who applied by the closing date is then sent to BCP Council as detailed above. </w:t>
      </w:r>
    </w:p>
    <w:p w14:paraId="2D48724C" w14:textId="6D861B1B" w:rsidR="00EE511A" w:rsidRPr="00EE511A" w:rsidRDefault="00EE511A" w:rsidP="00EE511A">
      <w:pPr>
        <w:pStyle w:val="Default"/>
        <w:rPr>
          <w:rFonts w:asciiTheme="minorHAnsi" w:hAnsiTheme="minorHAnsi" w:cstheme="minorHAnsi"/>
          <w:b/>
          <w:bCs/>
          <w:sz w:val="22"/>
          <w:szCs w:val="22"/>
        </w:rPr>
      </w:pPr>
      <w:r w:rsidRPr="00EE511A">
        <w:rPr>
          <w:rFonts w:asciiTheme="minorHAnsi" w:hAnsiTheme="minorHAnsi" w:cstheme="minorHAnsi"/>
          <w:sz w:val="22"/>
          <w:szCs w:val="22"/>
        </w:rPr>
        <w:t xml:space="preserve">BCP council (School Admissions Department) can tell you more in depth about what happens when they receive the list from the school and how, where you put </w:t>
      </w:r>
      <w:r w:rsidR="0029701B">
        <w:rPr>
          <w:rFonts w:asciiTheme="minorHAnsi" w:hAnsiTheme="minorHAnsi" w:cstheme="minorHAnsi"/>
          <w:sz w:val="22"/>
          <w:szCs w:val="22"/>
        </w:rPr>
        <w:t>Highcliffe</w:t>
      </w:r>
      <w:r w:rsidRPr="00EE511A">
        <w:rPr>
          <w:rFonts w:asciiTheme="minorHAnsi" w:hAnsiTheme="minorHAnsi" w:cstheme="minorHAnsi"/>
          <w:sz w:val="22"/>
          <w:szCs w:val="22"/>
        </w:rPr>
        <w:t xml:space="preserve"> School on your list f</w:t>
      </w:r>
      <w:r w:rsidR="0029701B">
        <w:rPr>
          <w:rFonts w:asciiTheme="minorHAnsi" w:hAnsiTheme="minorHAnsi" w:cstheme="minorHAnsi"/>
          <w:sz w:val="22"/>
          <w:szCs w:val="22"/>
        </w:rPr>
        <w:t xml:space="preserve">our </w:t>
      </w:r>
      <w:r w:rsidRPr="00EE511A">
        <w:rPr>
          <w:rFonts w:asciiTheme="minorHAnsi" w:hAnsiTheme="minorHAnsi" w:cstheme="minorHAnsi"/>
          <w:sz w:val="22"/>
          <w:szCs w:val="22"/>
        </w:rPr>
        <w:t>preferences, effects the school you are offered.</w:t>
      </w:r>
    </w:p>
    <w:p w14:paraId="0321E796" w14:textId="77777777" w:rsidR="00B472F4" w:rsidRPr="00892B46" w:rsidRDefault="00B472F4" w:rsidP="002F5945">
      <w:pPr>
        <w:pStyle w:val="Default"/>
        <w:rPr>
          <w:rFonts w:asciiTheme="minorHAnsi" w:hAnsiTheme="minorHAnsi"/>
        </w:rPr>
      </w:pPr>
    </w:p>
    <w:p w14:paraId="67C53C39" w14:textId="47AB2768" w:rsidR="006048D1" w:rsidRPr="009918F3" w:rsidRDefault="009918F3" w:rsidP="006048D1">
      <w:pPr>
        <w:autoSpaceDE w:val="0"/>
        <w:autoSpaceDN w:val="0"/>
        <w:adjustRightInd w:val="0"/>
        <w:spacing w:after="0" w:line="240" w:lineRule="auto"/>
        <w:rPr>
          <w:rFonts w:cstheme="minorHAnsi"/>
          <w:b/>
          <w:bCs/>
          <w:color w:val="000000"/>
        </w:rPr>
      </w:pPr>
      <w:r w:rsidRPr="009918F3">
        <w:rPr>
          <w:rFonts w:cstheme="minorHAnsi"/>
          <w:b/>
          <w:bCs/>
          <w:color w:val="000000"/>
        </w:rPr>
        <w:t>My child is upset with the place offered – what can I do?</w:t>
      </w:r>
    </w:p>
    <w:p w14:paraId="0C13A257" w14:textId="77777777" w:rsidR="009918F3" w:rsidRPr="006048D1" w:rsidRDefault="009918F3" w:rsidP="006048D1">
      <w:pPr>
        <w:autoSpaceDE w:val="0"/>
        <w:autoSpaceDN w:val="0"/>
        <w:adjustRightInd w:val="0"/>
        <w:spacing w:after="0" w:line="240" w:lineRule="auto"/>
        <w:rPr>
          <w:rFonts w:cstheme="minorHAnsi"/>
          <w:smallCaps/>
          <w:color w:val="000000"/>
        </w:rPr>
      </w:pPr>
    </w:p>
    <w:p w14:paraId="14A4442E" w14:textId="688448EB" w:rsidR="006048D1" w:rsidRDefault="00DE64BF" w:rsidP="006048D1">
      <w:pPr>
        <w:autoSpaceDE w:val="0"/>
        <w:autoSpaceDN w:val="0"/>
        <w:adjustRightInd w:val="0"/>
        <w:spacing w:after="0" w:line="240" w:lineRule="auto"/>
        <w:rPr>
          <w:rFonts w:cstheme="minorHAnsi"/>
          <w:color w:val="000000"/>
        </w:rPr>
      </w:pPr>
      <w:r>
        <w:rPr>
          <w:rFonts w:cstheme="minorHAnsi"/>
          <w:color w:val="000000"/>
        </w:rPr>
        <w:t>If you wish y</w:t>
      </w:r>
      <w:r w:rsidR="006048D1" w:rsidRPr="006048D1">
        <w:rPr>
          <w:rFonts w:cstheme="minorHAnsi"/>
          <w:color w:val="000000"/>
        </w:rPr>
        <w:t xml:space="preserve">ou can </w:t>
      </w:r>
      <w:r>
        <w:rPr>
          <w:rFonts w:cstheme="minorHAnsi"/>
          <w:color w:val="000000"/>
        </w:rPr>
        <w:t>a</w:t>
      </w:r>
      <w:r w:rsidR="006048D1" w:rsidRPr="006048D1">
        <w:rPr>
          <w:rFonts w:cstheme="minorHAnsi"/>
          <w:color w:val="000000"/>
        </w:rPr>
        <w:t xml:space="preserve">ppeal against the decision not to offer your child a place using the formal appeal procedure operated by </w:t>
      </w:r>
      <w:r>
        <w:rPr>
          <w:rFonts w:cstheme="minorHAnsi"/>
          <w:color w:val="000000"/>
        </w:rPr>
        <w:t xml:space="preserve">an Independent </w:t>
      </w:r>
      <w:r w:rsidR="00567DD2">
        <w:rPr>
          <w:rFonts w:cstheme="minorHAnsi"/>
          <w:color w:val="000000"/>
        </w:rPr>
        <w:t xml:space="preserve">Admissions Appeals Panel for Highcliffe School. </w:t>
      </w:r>
    </w:p>
    <w:p w14:paraId="7CD85AA5" w14:textId="77CBBF78" w:rsidR="006048D1" w:rsidRDefault="006048D1" w:rsidP="006048D1">
      <w:pPr>
        <w:autoSpaceDE w:val="0"/>
        <w:autoSpaceDN w:val="0"/>
        <w:adjustRightInd w:val="0"/>
        <w:spacing w:after="0" w:line="240" w:lineRule="auto"/>
        <w:rPr>
          <w:rFonts w:cstheme="minorHAnsi"/>
          <w:color w:val="000000"/>
        </w:rPr>
      </w:pPr>
      <w:r w:rsidRPr="006048D1">
        <w:rPr>
          <w:rFonts w:cstheme="minorHAnsi"/>
          <w:color w:val="000000"/>
        </w:rPr>
        <w:t xml:space="preserve">However, please be aware that you must have grounds to appeal the decision and provide those grounds in writing. </w:t>
      </w:r>
      <w:r w:rsidR="001B5E05">
        <w:rPr>
          <w:rFonts w:cstheme="minorHAnsi"/>
          <w:color w:val="000000"/>
        </w:rPr>
        <w:t xml:space="preserve">Please contact the Admissions Officer at Highcliffe School if you wish to proceed with the appeals process. </w:t>
      </w:r>
    </w:p>
    <w:p w14:paraId="5E7D5B0D" w14:textId="77777777" w:rsidR="006502FB" w:rsidRPr="006048D1" w:rsidRDefault="006502FB" w:rsidP="006048D1">
      <w:pPr>
        <w:autoSpaceDE w:val="0"/>
        <w:autoSpaceDN w:val="0"/>
        <w:adjustRightInd w:val="0"/>
        <w:spacing w:after="0" w:line="240" w:lineRule="auto"/>
        <w:rPr>
          <w:rFonts w:cstheme="minorHAnsi"/>
          <w:color w:val="000000"/>
        </w:rPr>
      </w:pPr>
    </w:p>
    <w:p w14:paraId="131A6627" w14:textId="7199B2D8" w:rsidR="006048D1" w:rsidRPr="006048D1" w:rsidRDefault="006048D1" w:rsidP="006048D1">
      <w:pPr>
        <w:autoSpaceDE w:val="0"/>
        <w:autoSpaceDN w:val="0"/>
        <w:adjustRightInd w:val="0"/>
        <w:spacing w:after="0" w:line="240" w:lineRule="auto"/>
        <w:rPr>
          <w:rFonts w:cstheme="minorHAnsi"/>
          <w:color w:val="000000"/>
        </w:rPr>
      </w:pPr>
      <w:r w:rsidRPr="006048D1">
        <w:rPr>
          <w:rFonts w:cstheme="minorHAnsi"/>
          <w:color w:val="000000"/>
        </w:rPr>
        <w:t>You should return the completed form before the deadline (and any supporting documentation)</w:t>
      </w:r>
      <w:r w:rsidR="001D2025">
        <w:rPr>
          <w:rFonts w:cstheme="minorHAnsi"/>
          <w:color w:val="000000"/>
        </w:rPr>
        <w:t xml:space="preserve"> </w:t>
      </w:r>
      <w:r w:rsidRPr="006048D1">
        <w:rPr>
          <w:rFonts w:cstheme="minorHAnsi"/>
          <w:color w:val="000000"/>
        </w:rPr>
        <w:t xml:space="preserve">either by email or, if you prefer, you can print it out and deliver a hard copy by post or by hand. </w:t>
      </w:r>
    </w:p>
    <w:p w14:paraId="76CDA388" w14:textId="77777777" w:rsidR="006048D1" w:rsidRPr="006048D1" w:rsidRDefault="006048D1" w:rsidP="006048D1">
      <w:pPr>
        <w:autoSpaceDE w:val="0"/>
        <w:autoSpaceDN w:val="0"/>
        <w:adjustRightInd w:val="0"/>
        <w:spacing w:after="0" w:line="240" w:lineRule="auto"/>
        <w:rPr>
          <w:rFonts w:cstheme="minorHAnsi"/>
          <w:color w:val="000000"/>
        </w:rPr>
      </w:pPr>
      <w:r w:rsidRPr="006048D1">
        <w:rPr>
          <w:rFonts w:cstheme="minorHAnsi"/>
          <w:color w:val="000000"/>
        </w:rPr>
        <w:t xml:space="preserve">Please refer to the school website to discover the deadline for the receipt of appeal forms and documentation. If you apply for an appeal after this </w:t>
      </w:r>
      <w:proofErr w:type="gramStart"/>
      <w:r w:rsidRPr="006048D1">
        <w:rPr>
          <w:rFonts w:cstheme="minorHAnsi"/>
          <w:color w:val="000000"/>
        </w:rPr>
        <w:t>date</w:t>
      </w:r>
      <w:proofErr w:type="gramEnd"/>
      <w:r w:rsidRPr="006048D1">
        <w:rPr>
          <w:rFonts w:cstheme="minorHAnsi"/>
          <w:color w:val="000000"/>
        </w:rPr>
        <w:t xml:space="preserve"> you may be allocated a later hearing. </w:t>
      </w:r>
    </w:p>
    <w:p w14:paraId="778C9349" w14:textId="216ECC5A" w:rsidR="002F5945" w:rsidRPr="006048D1" w:rsidRDefault="006048D1" w:rsidP="006048D1">
      <w:pPr>
        <w:pStyle w:val="Default"/>
        <w:rPr>
          <w:rFonts w:asciiTheme="minorHAnsi" w:hAnsiTheme="minorHAnsi" w:cstheme="minorHAnsi"/>
          <w:b/>
          <w:bCs/>
          <w:sz w:val="22"/>
          <w:szCs w:val="22"/>
        </w:rPr>
      </w:pPr>
      <w:r w:rsidRPr="006048D1">
        <w:rPr>
          <w:rFonts w:asciiTheme="minorHAnsi" w:hAnsiTheme="minorHAnsi" w:cstheme="minorHAnsi"/>
          <w:sz w:val="22"/>
          <w:szCs w:val="22"/>
        </w:rPr>
        <w:t xml:space="preserve">Please note that lodging and having an appeal hearing is not a guarantee of your child being offered a place at </w:t>
      </w:r>
      <w:r w:rsidR="006502FB">
        <w:rPr>
          <w:rFonts w:asciiTheme="minorHAnsi" w:hAnsiTheme="minorHAnsi" w:cstheme="minorHAnsi"/>
          <w:sz w:val="22"/>
          <w:szCs w:val="22"/>
        </w:rPr>
        <w:t xml:space="preserve">Highcliffe </w:t>
      </w:r>
      <w:r w:rsidRPr="006048D1">
        <w:rPr>
          <w:rFonts w:asciiTheme="minorHAnsi" w:hAnsiTheme="minorHAnsi" w:cstheme="minorHAnsi"/>
          <w:sz w:val="22"/>
          <w:szCs w:val="22"/>
        </w:rPr>
        <w:t>School.</w:t>
      </w:r>
    </w:p>
    <w:p w14:paraId="6243161D" w14:textId="77777777" w:rsidR="00BC1C6A" w:rsidRPr="00BC1C6A" w:rsidRDefault="00BC1C6A" w:rsidP="00BC1C6A">
      <w:pPr>
        <w:autoSpaceDE w:val="0"/>
        <w:autoSpaceDN w:val="0"/>
        <w:adjustRightInd w:val="0"/>
        <w:spacing w:after="0" w:line="240" w:lineRule="auto"/>
        <w:rPr>
          <w:rFonts w:ascii="Times New Roman" w:hAnsi="Times New Roman" w:cs="Times New Roman"/>
          <w:color w:val="000000"/>
          <w:sz w:val="24"/>
          <w:szCs w:val="24"/>
        </w:rPr>
      </w:pPr>
    </w:p>
    <w:p w14:paraId="602A38B0" w14:textId="67ECE210" w:rsidR="29E44CAC" w:rsidRDefault="29E44CAC" w:rsidP="29E44CAC">
      <w:pPr>
        <w:spacing w:after="0" w:line="240" w:lineRule="auto"/>
        <w:rPr>
          <w:b/>
          <w:bCs/>
          <w:color w:val="000000" w:themeColor="text1"/>
        </w:rPr>
      </w:pPr>
    </w:p>
    <w:p w14:paraId="23C5A631" w14:textId="4338E985" w:rsidR="007D7A77" w:rsidRDefault="007D7A77" w:rsidP="00BC1C6A">
      <w:pPr>
        <w:autoSpaceDE w:val="0"/>
        <w:autoSpaceDN w:val="0"/>
        <w:adjustRightInd w:val="0"/>
        <w:spacing w:after="0" w:line="240" w:lineRule="auto"/>
        <w:rPr>
          <w:rFonts w:cstheme="minorHAnsi"/>
          <w:b/>
          <w:bCs/>
          <w:color w:val="000000"/>
        </w:rPr>
      </w:pPr>
      <w:r>
        <w:rPr>
          <w:rFonts w:cstheme="minorHAnsi"/>
          <w:b/>
          <w:bCs/>
          <w:color w:val="000000"/>
        </w:rPr>
        <w:t>What happens after I return my appeal form?</w:t>
      </w:r>
    </w:p>
    <w:p w14:paraId="3A343022" w14:textId="393FB3CB" w:rsidR="007D7A77" w:rsidRPr="00486206" w:rsidRDefault="007D7A77" w:rsidP="007D7A77">
      <w:pPr>
        <w:pStyle w:val="NormalWeb"/>
        <w:spacing w:before="240" w:beforeAutospacing="0" w:after="240" w:afterAutospacing="0"/>
        <w:rPr>
          <w:rFonts w:asciiTheme="minorHAnsi" w:hAnsiTheme="minorHAnsi" w:cstheme="minorHAnsi"/>
          <w:b/>
          <w:bCs/>
          <w:sz w:val="22"/>
          <w:szCs w:val="22"/>
        </w:rPr>
      </w:pPr>
      <w:r w:rsidRPr="00486206">
        <w:rPr>
          <w:rFonts w:asciiTheme="minorHAnsi" w:hAnsiTheme="minorHAnsi" w:cstheme="minorHAnsi"/>
          <w:sz w:val="22"/>
          <w:szCs w:val="22"/>
        </w:rPr>
        <w:t xml:space="preserve">If you have provided written grounds for your appeal as required, your appeal </w:t>
      </w:r>
      <w:proofErr w:type="gramStart"/>
      <w:r w:rsidRPr="00486206">
        <w:rPr>
          <w:rFonts w:asciiTheme="minorHAnsi" w:hAnsiTheme="minorHAnsi" w:cstheme="minorHAnsi"/>
          <w:sz w:val="22"/>
          <w:szCs w:val="22"/>
        </w:rPr>
        <w:t>form</w:t>
      </w:r>
      <w:proofErr w:type="gramEnd"/>
      <w:r w:rsidRPr="00486206">
        <w:rPr>
          <w:rFonts w:asciiTheme="minorHAnsi" w:hAnsiTheme="minorHAnsi" w:cstheme="minorHAnsi"/>
          <w:sz w:val="22"/>
          <w:szCs w:val="22"/>
        </w:rPr>
        <w:t xml:space="preserve"> and any documents will be acknowledged and then forwarded to </w:t>
      </w:r>
      <w:r w:rsidR="00FC2045" w:rsidRPr="00486206">
        <w:rPr>
          <w:rFonts w:asciiTheme="minorHAnsi" w:hAnsiTheme="minorHAnsi" w:cstheme="minorHAnsi"/>
          <w:sz w:val="22"/>
          <w:szCs w:val="22"/>
        </w:rPr>
        <w:t>T</w:t>
      </w:r>
      <w:r w:rsidRPr="00486206">
        <w:rPr>
          <w:rFonts w:asciiTheme="minorHAnsi" w:hAnsiTheme="minorHAnsi" w:cstheme="minorHAnsi"/>
          <w:sz w:val="22"/>
          <w:szCs w:val="22"/>
        </w:rPr>
        <w:t xml:space="preserve">he Clerk to the </w:t>
      </w:r>
      <w:r w:rsidR="00FC2045" w:rsidRPr="00486206">
        <w:rPr>
          <w:rFonts w:asciiTheme="minorHAnsi" w:hAnsiTheme="minorHAnsi" w:cstheme="minorHAnsi"/>
          <w:sz w:val="22"/>
          <w:szCs w:val="22"/>
        </w:rPr>
        <w:t xml:space="preserve">Independent Admissions </w:t>
      </w:r>
      <w:r w:rsidRPr="00486206">
        <w:rPr>
          <w:rFonts w:asciiTheme="minorHAnsi" w:hAnsiTheme="minorHAnsi" w:cstheme="minorHAnsi"/>
          <w:sz w:val="22"/>
          <w:szCs w:val="22"/>
        </w:rPr>
        <w:t xml:space="preserve">Appeals </w:t>
      </w:r>
      <w:r w:rsidR="00FC2045" w:rsidRPr="00486206">
        <w:rPr>
          <w:rFonts w:asciiTheme="minorHAnsi" w:hAnsiTheme="minorHAnsi" w:cstheme="minorHAnsi"/>
          <w:sz w:val="22"/>
          <w:szCs w:val="22"/>
        </w:rPr>
        <w:t xml:space="preserve">Panel </w:t>
      </w:r>
      <w:r w:rsidR="009A2180" w:rsidRPr="00486206">
        <w:rPr>
          <w:rFonts w:asciiTheme="minorHAnsi" w:hAnsiTheme="minorHAnsi" w:cstheme="minorHAnsi"/>
          <w:sz w:val="22"/>
          <w:szCs w:val="22"/>
        </w:rPr>
        <w:t>who</w:t>
      </w:r>
      <w:r w:rsidRPr="00486206">
        <w:rPr>
          <w:rFonts w:asciiTheme="minorHAnsi" w:hAnsiTheme="minorHAnsi" w:cstheme="minorHAnsi"/>
          <w:sz w:val="22"/>
          <w:szCs w:val="22"/>
        </w:rPr>
        <w:t xml:space="preserve"> will arrange an Appeal Hearing. </w:t>
      </w:r>
      <w:r w:rsidRPr="00486206">
        <w:rPr>
          <w:rStyle w:val="Strong"/>
          <w:rFonts w:asciiTheme="minorHAnsi" w:hAnsiTheme="minorHAnsi" w:cstheme="minorHAnsi"/>
          <w:b w:val="0"/>
          <w:bCs w:val="0"/>
          <w:sz w:val="22"/>
          <w:szCs w:val="22"/>
        </w:rPr>
        <w:t>At least ten school days prior to the appeal, you will be informed of the date(s), time(s) and place at which the Appeal Panel will meet.</w:t>
      </w:r>
    </w:p>
    <w:p w14:paraId="7F275BF8" w14:textId="77777777" w:rsidR="007D7A77" w:rsidRPr="00486206" w:rsidRDefault="007D7A77" w:rsidP="007D7A77">
      <w:pPr>
        <w:pStyle w:val="NormalWeb"/>
        <w:spacing w:before="240" w:beforeAutospacing="0" w:after="240" w:afterAutospacing="0"/>
        <w:rPr>
          <w:rFonts w:asciiTheme="minorHAnsi" w:hAnsiTheme="minorHAnsi" w:cstheme="minorHAnsi"/>
          <w:sz w:val="22"/>
          <w:szCs w:val="22"/>
        </w:rPr>
      </w:pPr>
      <w:r w:rsidRPr="00486206">
        <w:rPr>
          <w:rFonts w:asciiTheme="minorHAnsi" w:hAnsiTheme="minorHAnsi" w:cstheme="minorHAnsi"/>
          <w:sz w:val="22"/>
          <w:szCs w:val="22"/>
        </w:rPr>
        <w:t>If you have submitted appeals for more than one school, it is unlikely that your appeals will be heard on the same date, you will receive a separate notification for each appeal you have submitted.</w:t>
      </w:r>
    </w:p>
    <w:p w14:paraId="4B0E98CE" w14:textId="32BF1E8B" w:rsidR="007D7A77" w:rsidRPr="00486206" w:rsidRDefault="007D7A77" w:rsidP="000A7620">
      <w:pPr>
        <w:pStyle w:val="NormalWeb"/>
        <w:spacing w:before="240" w:beforeAutospacing="0" w:after="240" w:afterAutospacing="0"/>
        <w:rPr>
          <w:rFonts w:asciiTheme="minorHAnsi" w:hAnsiTheme="minorHAnsi" w:cstheme="minorHAnsi"/>
          <w:sz w:val="22"/>
          <w:szCs w:val="22"/>
        </w:rPr>
      </w:pPr>
      <w:r w:rsidRPr="00486206">
        <w:rPr>
          <w:rStyle w:val="Strong"/>
          <w:rFonts w:asciiTheme="minorHAnsi" w:hAnsiTheme="minorHAnsi" w:cstheme="minorHAnsi"/>
          <w:b w:val="0"/>
          <w:bCs w:val="0"/>
          <w:sz w:val="22"/>
          <w:szCs w:val="22"/>
        </w:rPr>
        <w:t>A week</w:t>
      </w:r>
      <w:r w:rsidRPr="00486206">
        <w:rPr>
          <w:rFonts w:asciiTheme="minorHAnsi" w:hAnsiTheme="minorHAnsi" w:cstheme="minorHAnsi"/>
          <w:sz w:val="22"/>
          <w:szCs w:val="22"/>
        </w:rPr>
        <w:t xml:space="preserve"> before your appeal hearing, you will be sent an appeal pack with copies of all the documents that have been submitted to the Appeal Panel. This will include both the Admission Authority’s (in this </w:t>
      </w:r>
      <w:r w:rsidR="00447D7B" w:rsidRPr="00486206">
        <w:rPr>
          <w:rFonts w:asciiTheme="minorHAnsi" w:hAnsiTheme="minorHAnsi" w:cstheme="minorHAnsi"/>
          <w:sz w:val="22"/>
          <w:szCs w:val="22"/>
        </w:rPr>
        <w:t xml:space="preserve">instance, Highcliffe School’s </w:t>
      </w:r>
      <w:r w:rsidR="000A7620" w:rsidRPr="00486206">
        <w:rPr>
          <w:rFonts w:asciiTheme="minorHAnsi" w:hAnsiTheme="minorHAnsi" w:cstheme="minorHAnsi"/>
          <w:sz w:val="22"/>
          <w:szCs w:val="22"/>
        </w:rPr>
        <w:t>Governing Body Statement</w:t>
      </w:r>
      <w:r w:rsidRPr="00486206">
        <w:rPr>
          <w:rFonts w:asciiTheme="minorHAnsi" w:hAnsiTheme="minorHAnsi" w:cstheme="minorHAnsi"/>
          <w:sz w:val="22"/>
          <w:szCs w:val="22"/>
        </w:rPr>
        <w:t xml:space="preserve"> and the appeal form together with any additional documents you have submitted. You will need to bring this pack with you to the appeal hearing.</w:t>
      </w:r>
    </w:p>
    <w:p w14:paraId="69039B00" w14:textId="7EF45FED" w:rsidR="003E038F" w:rsidRPr="00376B6A" w:rsidRDefault="003E038F" w:rsidP="000A7620">
      <w:pPr>
        <w:pStyle w:val="NormalWeb"/>
        <w:spacing w:before="240" w:beforeAutospacing="0" w:after="240" w:afterAutospacing="0"/>
        <w:rPr>
          <w:rFonts w:asciiTheme="minorHAnsi" w:hAnsiTheme="minorHAnsi" w:cstheme="minorHAnsi"/>
          <w:b/>
          <w:bCs/>
          <w:sz w:val="22"/>
          <w:szCs w:val="22"/>
        </w:rPr>
      </w:pPr>
      <w:r w:rsidRPr="00376B6A">
        <w:rPr>
          <w:rFonts w:asciiTheme="minorHAnsi" w:hAnsiTheme="minorHAnsi" w:cstheme="minorHAnsi"/>
          <w:b/>
          <w:bCs/>
          <w:sz w:val="22"/>
          <w:szCs w:val="22"/>
        </w:rPr>
        <w:t>What happens at the appeal hearing?</w:t>
      </w:r>
    </w:p>
    <w:p w14:paraId="13273AE8" w14:textId="5979D814" w:rsidR="00D32D53" w:rsidRPr="00D32D53" w:rsidRDefault="00D32D53" w:rsidP="00D32D53">
      <w:pPr>
        <w:spacing w:before="240" w:after="240" w:line="240" w:lineRule="auto"/>
        <w:rPr>
          <w:rFonts w:eastAsia="Times New Roman" w:cstheme="minorHAnsi"/>
          <w:lang w:eastAsia="en-GB"/>
        </w:rPr>
      </w:pPr>
      <w:r w:rsidRPr="00D32D53">
        <w:rPr>
          <w:rFonts w:eastAsia="Times New Roman" w:cstheme="minorHAnsi"/>
          <w:lang w:eastAsia="en-GB"/>
        </w:rPr>
        <w:t xml:space="preserve">The Panel comprises three trained unpaid members of the public (one or two of whom who may have had experience </w:t>
      </w:r>
      <w:proofErr w:type="gramStart"/>
      <w:r w:rsidRPr="00D32D53">
        <w:rPr>
          <w:rFonts w:eastAsia="Times New Roman" w:cstheme="minorHAnsi"/>
          <w:lang w:eastAsia="en-GB"/>
        </w:rPr>
        <w:t>in the area of</w:t>
      </w:r>
      <w:proofErr w:type="gramEnd"/>
      <w:r w:rsidRPr="00D32D53">
        <w:rPr>
          <w:rFonts w:eastAsia="Times New Roman" w:cstheme="minorHAnsi"/>
          <w:lang w:eastAsia="en-GB"/>
        </w:rPr>
        <w:t xml:space="preserve"> education)</w:t>
      </w:r>
      <w:r w:rsidR="00F23036" w:rsidRPr="00486206">
        <w:rPr>
          <w:rFonts w:eastAsia="Times New Roman" w:cstheme="minorHAnsi"/>
          <w:lang w:eastAsia="en-GB"/>
        </w:rPr>
        <w:t>.</w:t>
      </w:r>
    </w:p>
    <w:p w14:paraId="630B9A64" w14:textId="77777777" w:rsidR="00D32D53" w:rsidRPr="00D32D53" w:rsidRDefault="00D32D53" w:rsidP="00D32D53">
      <w:pPr>
        <w:spacing w:before="240" w:after="240" w:line="240" w:lineRule="auto"/>
        <w:rPr>
          <w:rFonts w:eastAsia="Times New Roman" w:cstheme="minorHAnsi"/>
          <w:lang w:eastAsia="en-GB"/>
        </w:rPr>
      </w:pPr>
      <w:r w:rsidRPr="00D32D53">
        <w:rPr>
          <w:rFonts w:eastAsia="Times New Roman" w:cstheme="minorHAnsi"/>
          <w:lang w:eastAsia="en-GB"/>
        </w:rPr>
        <w:t>You are welcome to bring someone with you to the hearing and that person may speak on your behalf if that is your wish. We do not recommend that you bring any children with you to the appeal hearing.</w:t>
      </w:r>
    </w:p>
    <w:p w14:paraId="72F6586D" w14:textId="6353FAF9" w:rsidR="003E038F" w:rsidRPr="00486206" w:rsidRDefault="00D32D53" w:rsidP="29E44CAC">
      <w:pPr>
        <w:spacing w:before="240" w:after="240" w:line="240" w:lineRule="auto"/>
        <w:rPr>
          <w:b/>
          <w:bCs/>
        </w:rPr>
      </w:pPr>
      <w:r w:rsidRPr="29E44CAC">
        <w:rPr>
          <w:rFonts w:eastAsia="Times New Roman"/>
          <w:lang w:eastAsia="en-GB"/>
        </w:rPr>
        <w:t>The Chair of the Appeal Panel will welcome you and the school representatives and introduce everyone present before explaining the process of the hearing.</w:t>
      </w:r>
      <w:r w:rsidR="00C15AF3" w:rsidRPr="29E44CAC">
        <w:rPr>
          <w:rFonts w:eastAsia="Times New Roman"/>
          <w:lang w:eastAsia="en-GB"/>
        </w:rPr>
        <w:t xml:space="preserve"> </w:t>
      </w:r>
      <w:r w:rsidR="00A6547C" w:rsidRPr="29E44CAC">
        <w:rPr>
          <w:rFonts w:eastAsia="Times New Roman"/>
          <w:lang w:eastAsia="en-GB"/>
        </w:rPr>
        <w:t xml:space="preserve">There may be multiple appellants for the Year Group so all parties will attend Stage 1 </w:t>
      </w:r>
      <w:r w:rsidR="00EF0D1D" w:rsidRPr="29E44CAC">
        <w:rPr>
          <w:rFonts w:eastAsia="Times New Roman"/>
          <w:lang w:eastAsia="en-GB"/>
        </w:rPr>
        <w:t xml:space="preserve">(the case on behalf of the school) at the same time. </w:t>
      </w:r>
      <w:r w:rsidR="00F063CD" w:rsidRPr="29E44CAC">
        <w:rPr>
          <w:rFonts w:eastAsia="Times New Roman"/>
          <w:lang w:eastAsia="en-GB"/>
        </w:rPr>
        <w:t>All parents and the Appeal Panel will be able to ask questions.</w:t>
      </w:r>
    </w:p>
    <w:p w14:paraId="49E4118A" w14:textId="6D37657F" w:rsidR="003E038F" w:rsidRPr="00486206" w:rsidRDefault="00BA32D4" w:rsidP="29E44CAC">
      <w:pPr>
        <w:spacing w:before="240" w:after="240" w:line="240" w:lineRule="auto"/>
        <w:rPr>
          <w:b/>
          <w:bCs/>
        </w:rPr>
      </w:pPr>
      <w:r w:rsidRPr="29E44CAC">
        <w:rPr>
          <w:rFonts w:eastAsia="Times New Roman"/>
          <w:lang w:eastAsia="en-GB"/>
        </w:rPr>
        <w:t>Following Stage 1, t</w:t>
      </w:r>
      <w:r w:rsidR="00D32D53" w:rsidRPr="29E44CAC">
        <w:rPr>
          <w:rFonts w:eastAsia="Times New Roman"/>
          <w:lang w:eastAsia="en-GB"/>
        </w:rPr>
        <w:t xml:space="preserve">he Panel will listen to your </w:t>
      </w:r>
      <w:r w:rsidRPr="29E44CAC">
        <w:rPr>
          <w:rFonts w:eastAsia="Times New Roman"/>
          <w:lang w:eastAsia="en-GB"/>
        </w:rPr>
        <w:t xml:space="preserve">personal </w:t>
      </w:r>
      <w:r w:rsidR="00D32D53" w:rsidRPr="29E44CAC">
        <w:rPr>
          <w:rFonts w:eastAsia="Times New Roman"/>
          <w:lang w:eastAsia="en-GB"/>
        </w:rPr>
        <w:t xml:space="preserve">case </w:t>
      </w:r>
      <w:r w:rsidRPr="29E44CAC">
        <w:rPr>
          <w:rFonts w:eastAsia="Times New Roman"/>
          <w:lang w:eastAsia="en-GB"/>
        </w:rPr>
        <w:t>(Stage 2)</w:t>
      </w:r>
      <w:r w:rsidR="00644DFD" w:rsidRPr="29E44CAC">
        <w:rPr>
          <w:rFonts w:eastAsia="Times New Roman"/>
          <w:lang w:eastAsia="en-GB"/>
        </w:rPr>
        <w:t xml:space="preserve">, separately and privately (no other appellants attend this part of the hearing) </w:t>
      </w:r>
      <w:r w:rsidR="00070B35" w:rsidRPr="29E44CAC">
        <w:rPr>
          <w:rFonts w:eastAsia="Times New Roman"/>
          <w:lang w:eastAsia="en-GB"/>
        </w:rPr>
        <w:t xml:space="preserve">other than the Panel, school representatives and the Clerk. The </w:t>
      </w:r>
      <w:r w:rsidR="00D32D53" w:rsidRPr="29E44CAC">
        <w:rPr>
          <w:rFonts w:eastAsia="Times New Roman"/>
          <w:lang w:eastAsia="en-GB"/>
        </w:rPr>
        <w:t>Panel members alone decide upon the outcome</w:t>
      </w:r>
      <w:r w:rsidR="00070B35" w:rsidRPr="29E44CAC">
        <w:rPr>
          <w:rFonts w:eastAsia="Times New Roman"/>
          <w:lang w:eastAsia="en-GB"/>
        </w:rPr>
        <w:t xml:space="preserve"> when all the appellants have </w:t>
      </w:r>
      <w:r w:rsidR="00F063CD" w:rsidRPr="29E44CAC">
        <w:rPr>
          <w:rFonts w:eastAsia="Times New Roman"/>
          <w:lang w:eastAsia="en-GB"/>
        </w:rPr>
        <w:t xml:space="preserve">been heard. </w:t>
      </w:r>
      <w:r w:rsidR="0074137F" w:rsidRPr="29E44CAC">
        <w:rPr>
          <w:rFonts w:eastAsia="Times New Roman"/>
          <w:lang w:eastAsia="en-GB"/>
        </w:rPr>
        <w:t xml:space="preserve">Their decision is binding on all parties and </w:t>
      </w:r>
      <w:r w:rsidR="00CB5A13" w:rsidRPr="29E44CAC">
        <w:rPr>
          <w:rFonts w:eastAsia="Times New Roman"/>
          <w:lang w:eastAsia="en-GB"/>
        </w:rPr>
        <w:t xml:space="preserve">will be advised at the </w:t>
      </w:r>
      <w:r w:rsidR="003C2F76" w:rsidRPr="29E44CAC">
        <w:rPr>
          <w:rFonts w:eastAsia="Times New Roman"/>
          <w:lang w:eastAsia="en-GB"/>
        </w:rPr>
        <w:t>earliest possible opportunity but maybe severa</w:t>
      </w:r>
      <w:r w:rsidR="00D32D53" w:rsidRPr="29E44CAC">
        <w:rPr>
          <w:rFonts w:eastAsia="Times New Roman"/>
          <w:lang w:eastAsia="en-GB"/>
        </w:rPr>
        <w:t>l days after your case has been considered</w:t>
      </w:r>
      <w:r w:rsidR="000B2C4F" w:rsidRPr="29E44CAC">
        <w:rPr>
          <w:rFonts w:eastAsia="Times New Roman"/>
          <w:lang w:eastAsia="en-GB"/>
        </w:rPr>
        <w:t xml:space="preserve"> if there are multiple appeals. </w:t>
      </w:r>
      <w:r w:rsidR="00D32D53" w:rsidRPr="29E44CAC">
        <w:rPr>
          <w:rFonts w:eastAsia="Times New Roman"/>
          <w:lang w:eastAsia="en-GB"/>
        </w:rPr>
        <w:t xml:space="preserve">The proposed dates set aside to hear appeals for </w:t>
      </w:r>
      <w:r w:rsidR="000B2C4F" w:rsidRPr="29E44CAC">
        <w:rPr>
          <w:rFonts w:eastAsia="Times New Roman"/>
          <w:lang w:eastAsia="en-GB"/>
        </w:rPr>
        <w:t xml:space="preserve">Highcliffe School </w:t>
      </w:r>
      <w:r w:rsidR="00D32D53" w:rsidRPr="29E44CAC">
        <w:rPr>
          <w:rFonts w:eastAsia="Times New Roman"/>
          <w:lang w:eastAsia="en-GB"/>
        </w:rPr>
        <w:t xml:space="preserve">are published on the school’s website on the Admission </w:t>
      </w:r>
      <w:r w:rsidR="00EA1DC2" w:rsidRPr="29E44CAC">
        <w:rPr>
          <w:rFonts w:eastAsia="Times New Roman"/>
          <w:lang w:eastAsia="en-GB"/>
        </w:rPr>
        <w:t xml:space="preserve">Information page. </w:t>
      </w:r>
    </w:p>
    <w:p w14:paraId="0ACEC000" w14:textId="7085760C" w:rsidR="00936E91" w:rsidRDefault="00BC1C6A" w:rsidP="00BC1C6A">
      <w:pPr>
        <w:autoSpaceDE w:val="0"/>
        <w:autoSpaceDN w:val="0"/>
        <w:adjustRightInd w:val="0"/>
        <w:spacing w:after="0" w:line="240" w:lineRule="auto"/>
        <w:rPr>
          <w:rFonts w:cstheme="minorHAnsi"/>
          <w:b/>
          <w:bCs/>
          <w:color w:val="000000"/>
        </w:rPr>
      </w:pPr>
      <w:r w:rsidRPr="00BC1C6A">
        <w:rPr>
          <w:rFonts w:cstheme="minorHAnsi"/>
          <w:b/>
          <w:bCs/>
          <w:color w:val="000000"/>
        </w:rPr>
        <w:t>I</w:t>
      </w:r>
      <w:r w:rsidR="00936E91">
        <w:rPr>
          <w:rFonts w:cstheme="minorHAnsi"/>
          <w:b/>
          <w:bCs/>
          <w:color w:val="000000"/>
        </w:rPr>
        <w:t xml:space="preserve">f my appeal is </w:t>
      </w:r>
      <w:proofErr w:type="gramStart"/>
      <w:r w:rsidR="00936E91">
        <w:rPr>
          <w:rFonts w:cstheme="minorHAnsi"/>
          <w:b/>
          <w:bCs/>
          <w:color w:val="000000"/>
        </w:rPr>
        <w:t>unsuccessful</w:t>
      </w:r>
      <w:proofErr w:type="gramEnd"/>
      <w:r w:rsidR="00936E91">
        <w:rPr>
          <w:rFonts w:cstheme="minorHAnsi"/>
          <w:b/>
          <w:bCs/>
          <w:color w:val="000000"/>
        </w:rPr>
        <w:t xml:space="preserve"> can I appeal again?</w:t>
      </w:r>
    </w:p>
    <w:p w14:paraId="3630BCEF" w14:textId="76573665" w:rsidR="00936E91" w:rsidRPr="00936E91" w:rsidRDefault="00BC1C6A" w:rsidP="00BC1C6A">
      <w:pPr>
        <w:autoSpaceDE w:val="0"/>
        <w:autoSpaceDN w:val="0"/>
        <w:adjustRightInd w:val="0"/>
        <w:spacing w:after="0" w:line="240" w:lineRule="auto"/>
        <w:rPr>
          <w:rFonts w:cstheme="minorHAnsi"/>
          <w:b/>
          <w:bCs/>
          <w:color w:val="000000"/>
        </w:rPr>
      </w:pPr>
      <w:r w:rsidRPr="00BC1C6A">
        <w:rPr>
          <w:rFonts w:cstheme="minorHAnsi"/>
          <w:b/>
          <w:bCs/>
          <w:color w:val="000000"/>
        </w:rPr>
        <w:t xml:space="preserve"> </w:t>
      </w:r>
    </w:p>
    <w:p w14:paraId="17FB0A2B" w14:textId="0F6C6A10" w:rsidR="00BC1C6A" w:rsidRDefault="00BC1C6A" w:rsidP="00BC1C6A">
      <w:pPr>
        <w:autoSpaceDE w:val="0"/>
        <w:autoSpaceDN w:val="0"/>
        <w:adjustRightInd w:val="0"/>
        <w:spacing w:after="0" w:line="240" w:lineRule="auto"/>
        <w:rPr>
          <w:rFonts w:cstheme="minorHAnsi"/>
          <w:color w:val="000000"/>
        </w:rPr>
      </w:pPr>
      <w:r w:rsidRPr="00BC1C6A">
        <w:rPr>
          <w:rFonts w:cstheme="minorHAnsi"/>
          <w:color w:val="000000"/>
        </w:rPr>
        <w:t>You can only make one application for appeal each academic year</w:t>
      </w:r>
      <w:r w:rsidR="00936E91">
        <w:rPr>
          <w:rFonts w:cstheme="minorHAnsi"/>
          <w:color w:val="000000"/>
        </w:rPr>
        <w:t>, except in the case of exceptional circumstances</w:t>
      </w:r>
      <w:r w:rsidR="00BE334E">
        <w:rPr>
          <w:rFonts w:cstheme="minorHAnsi"/>
          <w:color w:val="000000"/>
        </w:rPr>
        <w:t>.</w:t>
      </w:r>
      <w:r w:rsidRPr="00BC1C6A">
        <w:rPr>
          <w:rFonts w:cstheme="minorHAnsi"/>
          <w:color w:val="000000"/>
        </w:rPr>
        <w:t xml:space="preserve"> Once you receive the refusal following your appeal, the earliest opportunity to appeal for the next academic year is from June 1st onwards</w:t>
      </w:r>
      <w:r w:rsidR="00C96BCA">
        <w:rPr>
          <w:rFonts w:cstheme="minorHAnsi"/>
          <w:color w:val="000000"/>
        </w:rPr>
        <w:t xml:space="preserve">, when you will also have been required to place a new application for the following </w:t>
      </w:r>
      <w:r w:rsidR="00376B6A">
        <w:rPr>
          <w:rFonts w:cstheme="minorHAnsi"/>
          <w:color w:val="000000"/>
        </w:rPr>
        <w:t xml:space="preserve">academic year. </w:t>
      </w:r>
    </w:p>
    <w:p w14:paraId="4D2D9C90" w14:textId="69DC155B" w:rsidR="002D16D1" w:rsidRDefault="002D16D1" w:rsidP="00BC1C6A">
      <w:pPr>
        <w:autoSpaceDE w:val="0"/>
        <w:autoSpaceDN w:val="0"/>
        <w:adjustRightInd w:val="0"/>
        <w:spacing w:after="0" w:line="240" w:lineRule="auto"/>
        <w:rPr>
          <w:rFonts w:cstheme="minorHAnsi"/>
          <w:color w:val="000000"/>
        </w:rPr>
      </w:pPr>
    </w:p>
    <w:p w14:paraId="12C85FB0" w14:textId="77777777" w:rsidR="005C3115" w:rsidRDefault="005C3115" w:rsidP="002D16D1">
      <w:pPr>
        <w:autoSpaceDE w:val="0"/>
        <w:autoSpaceDN w:val="0"/>
        <w:adjustRightInd w:val="0"/>
        <w:spacing w:after="0" w:line="240" w:lineRule="auto"/>
        <w:rPr>
          <w:rFonts w:cstheme="minorHAnsi"/>
          <w:b/>
          <w:bCs/>
          <w:color w:val="000000"/>
        </w:rPr>
      </w:pPr>
    </w:p>
    <w:p w14:paraId="52BE9BE1" w14:textId="77777777" w:rsidR="005C3115" w:rsidRDefault="005C3115" w:rsidP="002D16D1">
      <w:pPr>
        <w:autoSpaceDE w:val="0"/>
        <w:autoSpaceDN w:val="0"/>
        <w:adjustRightInd w:val="0"/>
        <w:spacing w:after="0" w:line="240" w:lineRule="auto"/>
        <w:rPr>
          <w:rFonts w:cstheme="minorHAnsi"/>
          <w:b/>
          <w:bCs/>
          <w:color w:val="000000"/>
        </w:rPr>
      </w:pPr>
    </w:p>
    <w:p w14:paraId="39EC7C77" w14:textId="77777777" w:rsidR="005C3115" w:rsidRDefault="005C3115" w:rsidP="29E44CAC">
      <w:pPr>
        <w:autoSpaceDE w:val="0"/>
        <w:autoSpaceDN w:val="0"/>
        <w:adjustRightInd w:val="0"/>
        <w:spacing w:after="0" w:line="240" w:lineRule="auto"/>
        <w:rPr>
          <w:b/>
          <w:bCs/>
          <w:color w:val="000000"/>
        </w:rPr>
      </w:pPr>
    </w:p>
    <w:p w14:paraId="39E72A9C" w14:textId="2F26B059" w:rsidR="29E44CAC" w:rsidRDefault="29E44CAC" w:rsidP="29E44CAC">
      <w:pPr>
        <w:spacing w:after="0" w:line="240" w:lineRule="auto"/>
        <w:rPr>
          <w:b/>
          <w:bCs/>
          <w:color w:val="000000" w:themeColor="text1"/>
        </w:rPr>
      </w:pPr>
    </w:p>
    <w:p w14:paraId="16A55307" w14:textId="77777777" w:rsidR="005C3115" w:rsidRDefault="005C3115" w:rsidP="002D16D1">
      <w:pPr>
        <w:autoSpaceDE w:val="0"/>
        <w:autoSpaceDN w:val="0"/>
        <w:adjustRightInd w:val="0"/>
        <w:spacing w:after="0" w:line="240" w:lineRule="auto"/>
        <w:rPr>
          <w:rFonts w:cstheme="minorHAnsi"/>
          <w:b/>
          <w:bCs/>
          <w:color w:val="000000"/>
        </w:rPr>
      </w:pPr>
    </w:p>
    <w:p w14:paraId="3F02E112" w14:textId="77777777" w:rsidR="005C3115" w:rsidRDefault="005C3115" w:rsidP="002D16D1">
      <w:pPr>
        <w:autoSpaceDE w:val="0"/>
        <w:autoSpaceDN w:val="0"/>
        <w:adjustRightInd w:val="0"/>
        <w:spacing w:after="0" w:line="240" w:lineRule="auto"/>
        <w:rPr>
          <w:rFonts w:cstheme="minorHAnsi"/>
          <w:b/>
          <w:bCs/>
          <w:color w:val="000000"/>
        </w:rPr>
      </w:pPr>
    </w:p>
    <w:p w14:paraId="73B581EB" w14:textId="5F6EF6E7" w:rsidR="002D16D1" w:rsidRDefault="002D16D1" w:rsidP="002D16D1">
      <w:pPr>
        <w:autoSpaceDE w:val="0"/>
        <w:autoSpaceDN w:val="0"/>
        <w:adjustRightInd w:val="0"/>
        <w:spacing w:after="0" w:line="240" w:lineRule="auto"/>
        <w:rPr>
          <w:rFonts w:cstheme="minorHAnsi"/>
          <w:b/>
          <w:bCs/>
          <w:color w:val="000000"/>
        </w:rPr>
      </w:pPr>
      <w:r w:rsidRPr="002D16D1">
        <w:rPr>
          <w:rFonts w:cstheme="minorHAnsi"/>
          <w:b/>
          <w:bCs/>
          <w:color w:val="000000"/>
        </w:rPr>
        <w:t>I</w:t>
      </w:r>
      <w:r w:rsidR="001D2025">
        <w:rPr>
          <w:rFonts w:cstheme="minorHAnsi"/>
          <w:b/>
          <w:bCs/>
          <w:color w:val="000000"/>
        </w:rPr>
        <w:t xml:space="preserve">f I </w:t>
      </w:r>
      <w:proofErr w:type="gramStart"/>
      <w:r w:rsidR="001D2025">
        <w:rPr>
          <w:rFonts w:cstheme="minorHAnsi"/>
          <w:b/>
          <w:bCs/>
          <w:color w:val="000000"/>
        </w:rPr>
        <w:t>appeal</w:t>
      </w:r>
      <w:proofErr w:type="gramEnd"/>
      <w:r w:rsidR="001D2025">
        <w:rPr>
          <w:rFonts w:cstheme="minorHAnsi"/>
          <w:b/>
          <w:bCs/>
          <w:color w:val="000000"/>
        </w:rPr>
        <w:t xml:space="preserve"> can I also go on the waiting list? </w:t>
      </w:r>
    </w:p>
    <w:p w14:paraId="0DD9467F" w14:textId="77777777" w:rsidR="001D2025" w:rsidRPr="002D16D1" w:rsidRDefault="001D2025" w:rsidP="002D16D1">
      <w:pPr>
        <w:autoSpaceDE w:val="0"/>
        <w:autoSpaceDN w:val="0"/>
        <w:adjustRightInd w:val="0"/>
        <w:spacing w:after="0" w:line="240" w:lineRule="auto"/>
        <w:rPr>
          <w:rFonts w:cstheme="minorHAnsi"/>
          <w:color w:val="000000"/>
        </w:rPr>
      </w:pPr>
    </w:p>
    <w:p w14:paraId="75F386E8" w14:textId="6C81519E" w:rsidR="005C3115" w:rsidRDefault="002D16D1" w:rsidP="002D16D1">
      <w:pPr>
        <w:autoSpaceDE w:val="0"/>
        <w:autoSpaceDN w:val="0"/>
        <w:adjustRightInd w:val="0"/>
        <w:spacing w:after="0" w:line="240" w:lineRule="auto"/>
        <w:rPr>
          <w:rFonts w:cstheme="minorHAnsi"/>
          <w:color w:val="000000"/>
        </w:rPr>
      </w:pPr>
      <w:r w:rsidRPr="002D16D1">
        <w:rPr>
          <w:rFonts w:cstheme="minorHAnsi"/>
          <w:color w:val="000000"/>
        </w:rPr>
        <w:t xml:space="preserve">All applicants refused are automatically put onto the waiting list for </w:t>
      </w:r>
      <w:r w:rsidR="001D2025">
        <w:rPr>
          <w:rFonts w:cstheme="minorHAnsi"/>
          <w:color w:val="000000"/>
        </w:rPr>
        <w:t>Highcliffe School by the Local Authority</w:t>
      </w:r>
      <w:r w:rsidR="00705A9B">
        <w:rPr>
          <w:rFonts w:cstheme="minorHAnsi"/>
          <w:color w:val="000000"/>
        </w:rPr>
        <w:t xml:space="preserve">, BCP, but Highcliffe School would also be pleased to hear from you directly to confirm this. </w:t>
      </w:r>
      <w:r w:rsidR="00FA5869">
        <w:rPr>
          <w:rFonts w:cstheme="minorHAnsi"/>
          <w:color w:val="000000"/>
        </w:rPr>
        <w:t>The waiting list is held for one academic year only until 31 August</w:t>
      </w:r>
      <w:r w:rsidR="00B815C0">
        <w:rPr>
          <w:rFonts w:cstheme="minorHAnsi"/>
          <w:color w:val="000000"/>
        </w:rPr>
        <w:t xml:space="preserve">. </w:t>
      </w:r>
      <w:r w:rsidRPr="002D16D1">
        <w:rPr>
          <w:rFonts w:cstheme="minorHAnsi"/>
          <w:color w:val="000000"/>
        </w:rPr>
        <w:t xml:space="preserve">Please be aware </w:t>
      </w:r>
      <w:r w:rsidR="00B15FC5">
        <w:rPr>
          <w:rFonts w:cstheme="minorHAnsi"/>
          <w:color w:val="000000"/>
        </w:rPr>
        <w:t xml:space="preserve">that we will require a new application for the subsequent </w:t>
      </w:r>
      <w:r w:rsidR="007C2C51">
        <w:rPr>
          <w:rFonts w:cstheme="minorHAnsi"/>
          <w:color w:val="000000"/>
        </w:rPr>
        <w:t xml:space="preserve">Year Groups for you to remain on the waiting list for the following year, or your child’s name will be removed automatically. Please </w:t>
      </w:r>
      <w:r w:rsidR="00255A3E">
        <w:rPr>
          <w:rFonts w:cstheme="minorHAnsi"/>
          <w:color w:val="000000"/>
        </w:rPr>
        <w:t>contact the Admissions Officer at Highcliffe School by 1</w:t>
      </w:r>
      <w:r w:rsidR="00255A3E" w:rsidRPr="00255A3E">
        <w:rPr>
          <w:rFonts w:cstheme="minorHAnsi"/>
          <w:color w:val="000000"/>
          <w:vertAlign w:val="superscript"/>
        </w:rPr>
        <w:t>st</w:t>
      </w:r>
      <w:r w:rsidR="00255A3E">
        <w:rPr>
          <w:rFonts w:cstheme="minorHAnsi"/>
          <w:color w:val="000000"/>
        </w:rPr>
        <w:t xml:space="preserve"> June </w:t>
      </w:r>
      <w:r w:rsidR="005C3115">
        <w:rPr>
          <w:rFonts w:cstheme="minorHAnsi"/>
          <w:color w:val="000000"/>
        </w:rPr>
        <w:t xml:space="preserve">to request a further application form. </w:t>
      </w:r>
    </w:p>
    <w:p w14:paraId="382511AF" w14:textId="5FCEEAFA" w:rsidR="005C3115" w:rsidRDefault="005C3115" w:rsidP="002D16D1">
      <w:pPr>
        <w:autoSpaceDE w:val="0"/>
        <w:autoSpaceDN w:val="0"/>
        <w:adjustRightInd w:val="0"/>
        <w:spacing w:after="0" w:line="240" w:lineRule="auto"/>
        <w:rPr>
          <w:rFonts w:cstheme="minorHAnsi"/>
          <w:color w:val="000000"/>
        </w:rPr>
      </w:pPr>
    </w:p>
    <w:p w14:paraId="20195FED" w14:textId="67F53175" w:rsidR="005C3115" w:rsidRDefault="00CE1E97" w:rsidP="002D16D1">
      <w:pPr>
        <w:autoSpaceDE w:val="0"/>
        <w:autoSpaceDN w:val="0"/>
        <w:adjustRightInd w:val="0"/>
        <w:spacing w:after="0" w:line="240" w:lineRule="auto"/>
        <w:rPr>
          <w:rFonts w:cstheme="minorHAnsi"/>
          <w:b/>
          <w:bCs/>
          <w:color w:val="000000"/>
        </w:rPr>
      </w:pPr>
      <w:r w:rsidRPr="00CE1E97">
        <w:rPr>
          <w:rFonts w:cstheme="minorHAnsi"/>
          <w:b/>
          <w:bCs/>
          <w:color w:val="000000"/>
        </w:rPr>
        <w:t xml:space="preserve">If I am on the waiting </w:t>
      </w:r>
      <w:proofErr w:type="gramStart"/>
      <w:r w:rsidRPr="00CE1E97">
        <w:rPr>
          <w:rFonts w:cstheme="minorHAnsi"/>
          <w:b/>
          <w:bCs/>
          <w:color w:val="000000"/>
        </w:rPr>
        <w:t>list</w:t>
      </w:r>
      <w:proofErr w:type="gramEnd"/>
      <w:r w:rsidRPr="00CE1E97">
        <w:rPr>
          <w:rFonts w:cstheme="minorHAnsi"/>
          <w:b/>
          <w:bCs/>
          <w:color w:val="000000"/>
        </w:rPr>
        <w:t xml:space="preserve"> can I also appeal?</w:t>
      </w:r>
    </w:p>
    <w:p w14:paraId="4477540F" w14:textId="30E09546" w:rsidR="00CE1E97" w:rsidRDefault="00CE1E97" w:rsidP="002D16D1">
      <w:pPr>
        <w:autoSpaceDE w:val="0"/>
        <w:autoSpaceDN w:val="0"/>
        <w:adjustRightInd w:val="0"/>
        <w:spacing w:after="0" w:line="240" w:lineRule="auto"/>
        <w:rPr>
          <w:rFonts w:cstheme="minorHAnsi"/>
          <w:b/>
          <w:bCs/>
          <w:color w:val="000000"/>
        </w:rPr>
      </w:pPr>
    </w:p>
    <w:p w14:paraId="32CB5F65" w14:textId="0F6EF24D" w:rsidR="00CE1E97" w:rsidRDefault="00C55473" w:rsidP="002D16D1">
      <w:pPr>
        <w:autoSpaceDE w:val="0"/>
        <w:autoSpaceDN w:val="0"/>
        <w:adjustRightInd w:val="0"/>
        <w:spacing w:after="0" w:line="240" w:lineRule="auto"/>
        <w:rPr>
          <w:sz w:val="21"/>
          <w:szCs w:val="21"/>
        </w:rPr>
      </w:pPr>
      <w:r w:rsidRPr="29E44CAC">
        <w:rPr>
          <w:sz w:val="21"/>
          <w:szCs w:val="21"/>
        </w:rPr>
        <w:t xml:space="preserve">Yes, providing that you follow the guidance outlined above under the question ‘My child is upset – what can I do?’ Please note that the Panel are not allowed by law to </w:t>
      </w:r>
      <w:proofErr w:type="gramStart"/>
      <w:r w:rsidRPr="29E44CAC">
        <w:rPr>
          <w:sz w:val="21"/>
          <w:szCs w:val="21"/>
        </w:rPr>
        <w:t>take into account</w:t>
      </w:r>
      <w:proofErr w:type="gramEnd"/>
      <w:r w:rsidRPr="29E44CAC">
        <w:rPr>
          <w:sz w:val="21"/>
          <w:szCs w:val="21"/>
        </w:rPr>
        <w:t xml:space="preserve"> anyone’s position on the waiting list when deciding upon an appeal.</w:t>
      </w:r>
    </w:p>
    <w:p w14:paraId="48989288" w14:textId="43703A9C" w:rsidR="29E44CAC" w:rsidRDefault="29E44CAC" w:rsidP="29E44CAC">
      <w:pPr>
        <w:spacing w:after="0" w:line="240" w:lineRule="auto"/>
        <w:rPr>
          <w:sz w:val="21"/>
          <w:szCs w:val="21"/>
        </w:rPr>
      </w:pPr>
    </w:p>
    <w:p w14:paraId="37BD0346" w14:textId="7A3E51A3" w:rsidR="34B99A87" w:rsidRDefault="34B99A87" w:rsidP="29E44CAC">
      <w:pPr>
        <w:spacing w:after="0" w:line="240" w:lineRule="auto"/>
        <w:rPr>
          <w:b/>
          <w:bCs/>
          <w:sz w:val="21"/>
          <w:szCs w:val="21"/>
        </w:rPr>
      </w:pPr>
      <w:r w:rsidRPr="29E44CAC">
        <w:rPr>
          <w:b/>
          <w:bCs/>
          <w:sz w:val="21"/>
          <w:szCs w:val="21"/>
        </w:rPr>
        <w:t>Can someone at the school keep me informed of changes to my child’s position on the waiting list?</w:t>
      </w:r>
    </w:p>
    <w:p w14:paraId="2C716497" w14:textId="366235EB" w:rsidR="29E44CAC" w:rsidRDefault="29E44CAC" w:rsidP="29E44CAC">
      <w:pPr>
        <w:spacing w:after="0" w:line="240" w:lineRule="auto"/>
        <w:rPr>
          <w:b/>
          <w:bCs/>
          <w:sz w:val="21"/>
          <w:szCs w:val="21"/>
        </w:rPr>
      </w:pPr>
    </w:p>
    <w:p w14:paraId="24642DFC" w14:textId="1EFF1A4B" w:rsidR="64DC5139" w:rsidRDefault="64DC5139" w:rsidP="29E44CAC">
      <w:pPr>
        <w:spacing w:after="0" w:line="240" w:lineRule="auto"/>
        <w:rPr>
          <w:rFonts w:ascii="Calibri" w:eastAsia="Calibri" w:hAnsi="Calibri" w:cs="Calibri"/>
        </w:rPr>
      </w:pPr>
      <w:r w:rsidRPr="29E44CAC">
        <w:rPr>
          <w:rFonts w:ascii="Calibri" w:eastAsia="Calibri" w:hAnsi="Calibri" w:cs="Calibri"/>
        </w:rPr>
        <w:t>You can contact the School’s Admissions Officer, Mrs Heathman</w:t>
      </w:r>
      <w:r w:rsidR="3E4C5F90" w:rsidRPr="29E44CAC">
        <w:rPr>
          <w:rFonts w:ascii="Calibri" w:eastAsia="Calibri" w:hAnsi="Calibri" w:cs="Calibri"/>
        </w:rPr>
        <w:t>,</w:t>
      </w:r>
      <w:r w:rsidRPr="29E44CAC">
        <w:rPr>
          <w:rFonts w:ascii="Calibri" w:eastAsia="Calibri" w:hAnsi="Calibri" w:cs="Calibri"/>
        </w:rPr>
        <w:t xml:space="preserve"> either by telephone 01</w:t>
      </w:r>
      <w:r w:rsidR="0488AB4D" w:rsidRPr="29E44CAC">
        <w:rPr>
          <w:rFonts w:ascii="Calibri" w:eastAsia="Calibri" w:hAnsi="Calibri" w:cs="Calibri"/>
        </w:rPr>
        <w:t>425 273381 o</w:t>
      </w:r>
      <w:r w:rsidRPr="29E44CAC">
        <w:rPr>
          <w:rFonts w:ascii="Calibri" w:eastAsia="Calibri" w:hAnsi="Calibri" w:cs="Calibri"/>
        </w:rPr>
        <w:t xml:space="preserve">r email to </w:t>
      </w:r>
      <w:hyperlink r:id="rId11">
        <w:r w:rsidR="4521BE9E" w:rsidRPr="29E44CAC">
          <w:rPr>
            <w:rStyle w:val="Hyperlink"/>
            <w:rFonts w:ascii="Calibri" w:eastAsia="Calibri" w:hAnsi="Calibri" w:cs="Calibri"/>
          </w:rPr>
          <w:t>admissions@highcliffeschool.com</w:t>
        </w:r>
      </w:hyperlink>
      <w:r w:rsidR="4521BE9E" w:rsidRPr="29E44CAC">
        <w:rPr>
          <w:rFonts w:ascii="Calibri" w:eastAsia="Calibri" w:hAnsi="Calibri" w:cs="Calibri"/>
        </w:rPr>
        <w:t xml:space="preserve"> </w:t>
      </w:r>
      <w:r w:rsidRPr="29E44CAC">
        <w:rPr>
          <w:rFonts w:ascii="Calibri" w:eastAsia="Calibri" w:hAnsi="Calibri" w:cs="Calibri"/>
        </w:rPr>
        <w:t>to find out where your child is on the waiting list at any specific time. Please be aware that places on waiting lists do not remain static as positions may change if other children join the list and go into a higher position on the list than your child.</w:t>
      </w:r>
    </w:p>
    <w:p w14:paraId="2E521CE3" w14:textId="1F2AEAB0" w:rsidR="00991995" w:rsidRDefault="00991995" w:rsidP="002D16D1">
      <w:pPr>
        <w:autoSpaceDE w:val="0"/>
        <w:autoSpaceDN w:val="0"/>
        <w:adjustRightInd w:val="0"/>
        <w:spacing w:after="0" w:line="240" w:lineRule="auto"/>
        <w:rPr>
          <w:sz w:val="21"/>
          <w:szCs w:val="21"/>
        </w:rPr>
      </w:pPr>
    </w:p>
    <w:p w14:paraId="4C7A1A95" w14:textId="5AD9543A" w:rsidR="00991995" w:rsidRDefault="00F505A2" w:rsidP="002D16D1">
      <w:pPr>
        <w:autoSpaceDE w:val="0"/>
        <w:autoSpaceDN w:val="0"/>
        <w:adjustRightInd w:val="0"/>
        <w:spacing w:after="0" w:line="240" w:lineRule="auto"/>
        <w:rPr>
          <w:b/>
          <w:bCs/>
          <w:sz w:val="21"/>
          <w:szCs w:val="21"/>
        </w:rPr>
      </w:pPr>
      <w:r w:rsidRPr="00F505A2">
        <w:rPr>
          <w:b/>
          <w:bCs/>
          <w:sz w:val="21"/>
          <w:szCs w:val="21"/>
        </w:rPr>
        <w:t>What if I applied for the place late?</w:t>
      </w:r>
    </w:p>
    <w:p w14:paraId="5E811F3E" w14:textId="1A987620" w:rsidR="00F505A2" w:rsidRDefault="00F505A2" w:rsidP="002D16D1">
      <w:pPr>
        <w:autoSpaceDE w:val="0"/>
        <w:autoSpaceDN w:val="0"/>
        <w:adjustRightInd w:val="0"/>
        <w:spacing w:after="0" w:line="240" w:lineRule="auto"/>
        <w:rPr>
          <w:b/>
          <w:bCs/>
          <w:sz w:val="21"/>
          <w:szCs w:val="21"/>
        </w:rPr>
      </w:pPr>
    </w:p>
    <w:p w14:paraId="65F872FA" w14:textId="163DA7DD" w:rsidR="00F505A2" w:rsidRDefault="00F505A2" w:rsidP="002D16D1">
      <w:pPr>
        <w:autoSpaceDE w:val="0"/>
        <w:autoSpaceDN w:val="0"/>
        <w:adjustRightInd w:val="0"/>
        <w:spacing w:after="0" w:line="240" w:lineRule="auto"/>
        <w:rPr>
          <w:sz w:val="21"/>
          <w:szCs w:val="21"/>
        </w:rPr>
      </w:pPr>
      <w:r>
        <w:rPr>
          <w:sz w:val="21"/>
          <w:szCs w:val="21"/>
        </w:rPr>
        <w:t>The Local Authority</w:t>
      </w:r>
      <w:r w:rsidR="009C1330">
        <w:rPr>
          <w:sz w:val="21"/>
          <w:szCs w:val="21"/>
        </w:rPr>
        <w:t xml:space="preserve"> </w:t>
      </w:r>
      <w:proofErr w:type="spellStart"/>
      <w:proofErr w:type="gramStart"/>
      <w:r w:rsidR="009C1330">
        <w:rPr>
          <w:sz w:val="21"/>
          <w:szCs w:val="21"/>
        </w:rPr>
        <w:t>ie</w:t>
      </w:r>
      <w:proofErr w:type="spellEnd"/>
      <w:proofErr w:type="gramEnd"/>
      <w:r w:rsidR="009C1330">
        <w:rPr>
          <w:sz w:val="21"/>
          <w:szCs w:val="21"/>
        </w:rPr>
        <w:t xml:space="preserve"> BCP, </w:t>
      </w:r>
      <w:r>
        <w:rPr>
          <w:sz w:val="21"/>
          <w:szCs w:val="21"/>
        </w:rPr>
        <w:t xml:space="preserve">will write to you at the date prescribed by them. </w:t>
      </w:r>
    </w:p>
    <w:p w14:paraId="565D84C7" w14:textId="5CBBA8AC" w:rsidR="009C1330" w:rsidRDefault="009C1330" w:rsidP="002D16D1">
      <w:pPr>
        <w:autoSpaceDE w:val="0"/>
        <w:autoSpaceDN w:val="0"/>
        <w:adjustRightInd w:val="0"/>
        <w:spacing w:after="0" w:line="240" w:lineRule="auto"/>
        <w:rPr>
          <w:sz w:val="21"/>
          <w:szCs w:val="21"/>
        </w:rPr>
      </w:pPr>
    </w:p>
    <w:p w14:paraId="2642BB48" w14:textId="5533DEE8" w:rsidR="009C1330" w:rsidRDefault="00291697" w:rsidP="002D16D1">
      <w:pPr>
        <w:autoSpaceDE w:val="0"/>
        <w:autoSpaceDN w:val="0"/>
        <w:adjustRightInd w:val="0"/>
        <w:spacing w:after="0" w:line="240" w:lineRule="auto"/>
        <w:rPr>
          <w:b/>
          <w:bCs/>
          <w:sz w:val="21"/>
          <w:szCs w:val="21"/>
        </w:rPr>
      </w:pPr>
      <w:r w:rsidRPr="0024673F">
        <w:rPr>
          <w:b/>
          <w:bCs/>
          <w:sz w:val="21"/>
          <w:szCs w:val="21"/>
        </w:rPr>
        <w:t xml:space="preserve">What distance did the school use </w:t>
      </w:r>
      <w:r w:rsidR="0024673F" w:rsidRPr="0024673F">
        <w:rPr>
          <w:b/>
          <w:bCs/>
          <w:sz w:val="21"/>
          <w:szCs w:val="21"/>
        </w:rPr>
        <w:t xml:space="preserve">and how is it arrived at? </w:t>
      </w:r>
    </w:p>
    <w:p w14:paraId="41FB580D" w14:textId="626DC888" w:rsidR="0024673F" w:rsidRDefault="0024673F" w:rsidP="002D16D1">
      <w:pPr>
        <w:autoSpaceDE w:val="0"/>
        <w:autoSpaceDN w:val="0"/>
        <w:adjustRightInd w:val="0"/>
        <w:spacing w:after="0" w:line="240" w:lineRule="auto"/>
        <w:rPr>
          <w:b/>
          <w:bCs/>
          <w:sz w:val="21"/>
          <w:szCs w:val="21"/>
        </w:rPr>
      </w:pPr>
    </w:p>
    <w:p w14:paraId="28B2F322" w14:textId="64CB685B" w:rsidR="0024673F" w:rsidRDefault="0024673F" w:rsidP="0024673F">
      <w:pPr>
        <w:autoSpaceDE w:val="0"/>
        <w:autoSpaceDN w:val="0"/>
        <w:adjustRightInd w:val="0"/>
        <w:spacing w:after="0" w:line="240" w:lineRule="auto"/>
        <w:rPr>
          <w:rFonts w:ascii="Calibri" w:hAnsi="Calibri" w:cs="Calibri"/>
          <w:color w:val="000000"/>
          <w:sz w:val="21"/>
          <w:szCs w:val="21"/>
        </w:rPr>
      </w:pPr>
      <w:r w:rsidRPr="0024673F">
        <w:rPr>
          <w:rFonts w:ascii="Calibri" w:hAnsi="Calibri" w:cs="Calibri"/>
          <w:color w:val="000000"/>
          <w:sz w:val="21"/>
          <w:szCs w:val="21"/>
        </w:rPr>
        <w:t xml:space="preserve">The </w:t>
      </w:r>
      <w:r>
        <w:rPr>
          <w:rFonts w:ascii="Calibri" w:hAnsi="Calibri" w:cs="Calibri"/>
          <w:color w:val="000000"/>
          <w:sz w:val="21"/>
          <w:szCs w:val="21"/>
        </w:rPr>
        <w:t>Local Authority</w:t>
      </w:r>
      <w:r w:rsidRPr="0024673F">
        <w:rPr>
          <w:rFonts w:ascii="Calibri" w:hAnsi="Calibri" w:cs="Calibri"/>
          <w:color w:val="000000"/>
          <w:sz w:val="21"/>
          <w:szCs w:val="21"/>
        </w:rPr>
        <w:t xml:space="preserve"> provides the school with the distance measurement which is taken from your home to the school site. </w:t>
      </w:r>
      <w:r w:rsidR="00347C77">
        <w:rPr>
          <w:rFonts w:ascii="Calibri" w:hAnsi="Calibri" w:cs="Calibri"/>
          <w:color w:val="000000"/>
          <w:sz w:val="21"/>
          <w:szCs w:val="21"/>
        </w:rPr>
        <w:t xml:space="preserve">They </w:t>
      </w:r>
      <w:r w:rsidRPr="0024673F">
        <w:rPr>
          <w:rFonts w:ascii="Calibri" w:hAnsi="Calibri" w:cs="Calibri"/>
          <w:color w:val="000000"/>
          <w:sz w:val="21"/>
          <w:szCs w:val="21"/>
        </w:rPr>
        <w:t>use the same distance measurement tool for all applications and the distances are taken at the same point in time for every application. Please refer to BCP Council if you require more information on this tool.</w:t>
      </w:r>
    </w:p>
    <w:p w14:paraId="6A6F6A96" w14:textId="4F58DC2D" w:rsidR="00366E7B" w:rsidRDefault="00366E7B" w:rsidP="0024673F">
      <w:pPr>
        <w:autoSpaceDE w:val="0"/>
        <w:autoSpaceDN w:val="0"/>
        <w:adjustRightInd w:val="0"/>
        <w:spacing w:after="0" w:line="240" w:lineRule="auto"/>
        <w:rPr>
          <w:rFonts w:ascii="Calibri" w:hAnsi="Calibri" w:cs="Calibri"/>
          <w:color w:val="000000"/>
          <w:sz w:val="21"/>
          <w:szCs w:val="21"/>
        </w:rPr>
      </w:pPr>
    </w:p>
    <w:p w14:paraId="1F038277" w14:textId="41AB39DE" w:rsidR="00366E7B" w:rsidRPr="00CB74D1" w:rsidRDefault="00CB74D1" w:rsidP="0024673F">
      <w:pPr>
        <w:autoSpaceDE w:val="0"/>
        <w:autoSpaceDN w:val="0"/>
        <w:adjustRightInd w:val="0"/>
        <w:spacing w:after="0" w:line="240" w:lineRule="auto"/>
        <w:rPr>
          <w:rFonts w:ascii="Calibri" w:hAnsi="Calibri" w:cs="Calibri"/>
          <w:b/>
          <w:bCs/>
          <w:sz w:val="21"/>
          <w:szCs w:val="21"/>
        </w:rPr>
      </w:pPr>
      <w:r>
        <w:rPr>
          <w:rFonts w:ascii="Calibri" w:hAnsi="Calibri" w:cs="Calibri"/>
          <w:b/>
          <w:bCs/>
          <w:sz w:val="21"/>
          <w:szCs w:val="21"/>
        </w:rPr>
        <w:t xml:space="preserve">Who can I talk to at the school about the </w:t>
      </w:r>
      <w:r w:rsidR="00691003">
        <w:rPr>
          <w:rFonts w:ascii="Calibri" w:hAnsi="Calibri" w:cs="Calibri"/>
          <w:b/>
          <w:bCs/>
          <w:sz w:val="21"/>
          <w:szCs w:val="21"/>
        </w:rPr>
        <w:t>a</w:t>
      </w:r>
      <w:r>
        <w:rPr>
          <w:rFonts w:ascii="Calibri" w:hAnsi="Calibri" w:cs="Calibri"/>
          <w:b/>
          <w:bCs/>
          <w:sz w:val="21"/>
          <w:szCs w:val="21"/>
        </w:rPr>
        <w:t xml:space="preserve">dmissions </w:t>
      </w:r>
      <w:r w:rsidR="00691003">
        <w:rPr>
          <w:rFonts w:ascii="Calibri" w:hAnsi="Calibri" w:cs="Calibri"/>
          <w:b/>
          <w:bCs/>
          <w:sz w:val="21"/>
          <w:szCs w:val="21"/>
        </w:rPr>
        <w:t>p</w:t>
      </w:r>
      <w:r>
        <w:rPr>
          <w:rFonts w:ascii="Calibri" w:hAnsi="Calibri" w:cs="Calibri"/>
          <w:b/>
          <w:bCs/>
          <w:sz w:val="21"/>
          <w:szCs w:val="21"/>
        </w:rPr>
        <w:t xml:space="preserve">olicy, my </w:t>
      </w:r>
      <w:proofErr w:type="gramStart"/>
      <w:r>
        <w:rPr>
          <w:rFonts w:ascii="Calibri" w:hAnsi="Calibri" w:cs="Calibri"/>
          <w:b/>
          <w:bCs/>
          <w:sz w:val="21"/>
          <w:szCs w:val="21"/>
        </w:rPr>
        <w:t>concerns</w:t>
      </w:r>
      <w:proofErr w:type="gramEnd"/>
      <w:r>
        <w:rPr>
          <w:rFonts w:ascii="Calibri" w:hAnsi="Calibri" w:cs="Calibri"/>
          <w:b/>
          <w:bCs/>
          <w:sz w:val="21"/>
          <w:szCs w:val="21"/>
        </w:rPr>
        <w:t xml:space="preserve"> and chances?</w:t>
      </w:r>
    </w:p>
    <w:p w14:paraId="127BAAF3" w14:textId="33CCD82D" w:rsidR="00366E7B" w:rsidRPr="00CB74D1" w:rsidRDefault="00366E7B" w:rsidP="00366E7B">
      <w:pPr>
        <w:pStyle w:val="NormalWeb"/>
        <w:spacing w:before="240" w:beforeAutospacing="0" w:after="240" w:afterAutospacing="0"/>
        <w:rPr>
          <w:rFonts w:asciiTheme="minorHAnsi" w:hAnsiTheme="minorHAnsi" w:cstheme="minorHAnsi"/>
          <w:sz w:val="22"/>
          <w:szCs w:val="22"/>
        </w:rPr>
      </w:pPr>
      <w:r w:rsidRPr="00CB74D1">
        <w:rPr>
          <w:rFonts w:asciiTheme="minorHAnsi" w:hAnsiTheme="minorHAnsi" w:cstheme="minorHAnsi"/>
          <w:sz w:val="22"/>
          <w:szCs w:val="22"/>
        </w:rPr>
        <w:t xml:space="preserve">It is hoped that either the information on our website should be able to answer your queries about the </w:t>
      </w:r>
      <w:r w:rsidR="00691003">
        <w:rPr>
          <w:rFonts w:asciiTheme="minorHAnsi" w:hAnsiTheme="minorHAnsi" w:cstheme="minorHAnsi"/>
          <w:sz w:val="22"/>
          <w:szCs w:val="22"/>
        </w:rPr>
        <w:t xml:space="preserve">admissions and </w:t>
      </w:r>
      <w:r w:rsidRPr="00CB74D1">
        <w:rPr>
          <w:rFonts w:asciiTheme="minorHAnsi" w:hAnsiTheme="minorHAnsi" w:cstheme="minorHAnsi"/>
          <w:sz w:val="22"/>
          <w:szCs w:val="22"/>
        </w:rPr>
        <w:t xml:space="preserve">appeal process. If you have </w:t>
      </w:r>
      <w:r w:rsidR="00597055">
        <w:rPr>
          <w:rFonts w:asciiTheme="minorHAnsi" w:hAnsiTheme="minorHAnsi" w:cstheme="minorHAnsi"/>
          <w:sz w:val="22"/>
          <w:szCs w:val="22"/>
        </w:rPr>
        <w:t xml:space="preserve">any unanswered queries </w:t>
      </w:r>
      <w:r w:rsidR="00EE7977">
        <w:rPr>
          <w:rFonts w:asciiTheme="minorHAnsi" w:hAnsiTheme="minorHAnsi" w:cstheme="minorHAnsi"/>
          <w:sz w:val="22"/>
          <w:szCs w:val="22"/>
        </w:rPr>
        <w:t xml:space="preserve">or require further clarification </w:t>
      </w:r>
      <w:r w:rsidRPr="00CB74D1">
        <w:rPr>
          <w:rFonts w:asciiTheme="minorHAnsi" w:hAnsiTheme="minorHAnsi" w:cstheme="minorHAnsi"/>
          <w:sz w:val="22"/>
          <w:szCs w:val="22"/>
        </w:rPr>
        <w:t xml:space="preserve">you can email Mrs </w:t>
      </w:r>
      <w:r w:rsidR="00522A33">
        <w:rPr>
          <w:rFonts w:asciiTheme="minorHAnsi" w:hAnsiTheme="minorHAnsi" w:cstheme="minorHAnsi"/>
          <w:sz w:val="22"/>
          <w:szCs w:val="22"/>
        </w:rPr>
        <w:t xml:space="preserve">Heathman, the </w:t>
      </w:r>
      <w:r w:rsidRPr="00CB74D1">
        <w:rPr>
          <w:rFonts w:asciiTheme="minorHAnsi" w:hAnsiTheme="minorHAnsi" w:cstheme="minorHAnsi"/>
          <w:sz w:val="22"/>
          <w:szCs w:val="22"/>
        </w:rPr>
        <w:t>Scho</w:t>
      </w:r>
      <w:r w:rsidR="00522A33">
        <w:rPr>
          <w:rFonts w:asciiTheme="minorHAnsi" w:hAnsiTheme="minorHAnsi" w:cstheme="minorHAnsi"/>
          <w:sz w:val="22"/>
          <w:szCs w:val="22"/>
        </w:rPr>
        <w:t>ol’s</w:t>
      </w:r>
      <w:r w:rsidRPr="00CB74D1">
        <w:rPr>
          <w:rFonts w:asciiTheme="minorHAnsi" w:hAnsiTheme="minorHAnsi" w:cstheme="minorHAnsi"/>
          <w:sz w:val="22"/>
          <w:szCs w:val="22"/>
        </w:rPr>
        <w:t xml:space="preserve"> Admissions Officer</w:t>
      </w:r>
      <w:r w:rsidR="00522A33">
        <w:rPr>
          <w:rFonts w:asciiTheme="minorHAnsi" w:hAnsiTheme="minorHAnsi" w:cstheme="minorHAnsi"/>
          <w:sz w:val="22"/>
          <w:szCs w:val="22"/>
        </w:rPr>
        <w:t>, via</w:t>
      </w:r>
      <w:r w:rsidR="00956DC9">
        <w:rPr>
          <w:rFonts w:asciiTheme="minorHAnsi" w:hAnsiTheme="minorHAnsi" w:cstheme="minorHAnsi"/>
          <w:sz w:val="22"/>
          <w:szCs w:val="22"/>
        </w:rPr>
        <w:t xml:space="preserve"> </w:t>
      </w:r>
      <w:hyperlink r:id="rId12" w:history="1">
        <w:r w:rsidR="00837E5B" w:rsidRPr="00AB5ECB">
          <w:rPr>
            <w:rStyle w:val="Hyperlink"/>
            <w:rFonts w:asciiTheme="minorHAnsi" w:hAnsiTheme="minorHAnsi" w:cstheme="minorHAnsi"/>
            <w:sz w:val="22"/>
            <w:szCs w:val="22"/>
          </w:rPr>
          <w:t>admissions@highcliffeschool.com</w:t>
        </w:r>
      </w:hyperlink>
      <w:r w:rsidR="00837E5B">
        <w:rPr>
          <w:rFonts w:asciiTheme="minorHAnsi" w:hAnsiTheme="minorHAnsi" w:cstheme="minorHAnsi"/>
          <w:sz w:val="22"/>
          <w:szCs w:val="22"/>
        </w:rPr>
        <w:t xml:space="preserve"> </w:t>
      </w:r>
    </w:p>
    <w:p w14:paraId="2D59EA8B" w14:textId="77777777" w:rsidR="00366E7B" w:rsidRPr="00CB74D1" w:rsidRDefault="00366E7B" w:rsidP="00366E7B">
      <w:pPr>
        <w:pStyle w:val="NormalWeb"/>
        <w:spacing w:before="240" w:beforeAutospacing="0" w:after="240" w:afterAutospacing="0"/>
        <w:rPr>
          <w:rFonts w:asciiTheme="minorHAnsi" w:hAnsiTheme="minorHAnsi" w:cstheme="minorHAnsi"/>
          <w:sz w:val="22"/>
          <w:szCs w:val="22"/>
        </w:rPr>
      </w:pPr>
      <w:r w:rsidRPr="00CB74D1">
        <w:rPr>
          <w:rFonts w:asciiTheme="minorHAnsi" w:hAnsiTheme="minorHAnsi" w:cstheme="minorHAnsi"/>
          <w:sz w:val="22"/>
          <w:szCs w:val="22"/>
        </w:rPr>
        <w:t xml:space="preserve">If your concerns are about the content of the Admission Policy, you should be aware that once the Admission Policy has been consulted, </w:t>
      </w:r>
      <w:proofErr w:type="gramStart"/>
      <w:r w:rsidRPr="00CB74D1">
        <w:rPr>
          <w:rFonts w:asciiTheme="minorHAnsi" w:hAnsiTheme="minorHAnsi" w:cstheme="minorHAnsi"/>
          <w:sz w:val="22"/>
          <w:szCs w:val="22"/>
        </w:rPr>
        <w:t>determined</w:t>
      </w:r>
      <w:proofErr w:type="gramEnd"/>
      <w:r w:rsidRPr="00CB74D1">
        <w:rPr>
          <w:rFonts w:asciiTheme="minorHAnsi" w:hAnsiTheme="minorHAnsi" w:cstheme="minorHAnsi"/>
          <w:sz w:val="22"/>
          <w:szCs w:val="22"/>
        </w:rPr>
        <w:t xml:space="preserve"> and published by the Governing Body it cannot be changed for that year.</w:t>
      </w:r>
    </w:p>
    <w:p w14:paraId="10AD199F" w14:textId="0970433F" w:rsidR="00075564" w:rsidRDefault="00080F07" w:rsidP="0024673F">
      <w:pPr>
        <w:autoSpaceDE w:val="0"/>
        <w:autoSpaceDN w:val="0"/>
        <w:adjustRightInd w:val="0"/>
        <w:spacing w:after="0" w:line="240" w:lineRule="auto"/>
        <w:rPr>
          <w:rFonts w:ascii="Calibri" w:hAnsi="Calibri" w:cs="Calibri"/>
          <w:b/>
          <w:bCs/>
          <w:color w:val="000000"/>
        </w:rPr>
      </w:pPr>
      <w:r w:rsidRPr="00080F07">
        <w:rPr>
          <w:rFonts w:ascii="Calibri" w:hAnsi="Calibri" w:cs="Calibri"/>
          <w:b/>
          <w:bCs/>
          <w:color w:val="000000"/>
        </w:rPr>
        <w:t>What is PAN?</w:t>
      </w:r>
    </w:p>
    <w:p w14:paraId="32D07CDD" w14:textId="0352EDE0" w:rsidR="00080F07" w:rsidRDefault="00080F07" w:rsidP="0024673F">
      <w:pPr>
        <w:autoSpaceDE w:val="0"/>
        <w:autoSpaceDN w:val="0"/>
        <w:adjustRightInd w:val="0"/>
        <w:spacing w:after="0" w:line="240" w:lineRule="auto"/>
        <w:rPr>
          <w:rFonts w:ascii="Calibri" w:hAnsi="Calibri" w:cs="Calibri"/>
          <w:b/>
          <w:bCs/>
          <w:color w:val="000000"/>
        </w:rPr>
      </w:pPr>
    </w:p>
    <w:p w14:paraId="1F7C57B5" w14:textId="61C3C8E1" w:rsidR="00080F07" w:rsidRDefault="00F41838" w:rsidP="0024673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PAN refers to the Published Admission Number </w:t>
      </w:r>
      <w:proofErr w:type="spellStart"/>
      <w:r>
        <w:rPr>
          <w:rFonts w:ascii="Calibri" w:hAnsi="Calibri" w:cs="Calibri"/>
          <w:color w:val="000000"/>
        </w:rPr>
        <w:t>ie</w:t>
      </w:r>
      <w:proofErr w:type="spellEnd"/>
      <w:r>
        <w:rPr>
          <w:rFonts w:ascii="Calibri" w:hAnsi="Calibri" w:cs="Calibri"/>
          <w:color w:val="000000"/>
        </w:rPr>
        <w:t xml:space="preserve">: how many children </w:t>
      </w:r>
      <w:r w:rsidR="00430290">
        <w:rPr>
          <w:rFonts w:ascii="Calibri" w:hAnsi="Calibri" w:cs="Calibri"/>
          <w:color w:val="000000"/>
        </w:rPr>
        <w:t>will be admitted into the Year Group. The PAN for Highcliffe School for the Intake Year</w:t>
      </w:r>
      <w:r w:rsidR="003F2889">
        <w:rPr>
          <w:rFonts w:ascii="Calibri" w:hAnsi="Calibri" w:cs="Calibri"/>
          <w:color w:val="000000"/>
        </w:rPr>
        <w:t xml:space="preserve"> is 264. </w:t>
      </w:r>
    </w:p>
    <w:p w14:paraId="2EFE48F0" w14:textId="6C40F9EC" w:rsidR="003F2889" w:rsidRDefault="003F2889" w:rsidP="0024673F">
      <w:pPr>
        <w:autoSpaceDE w:val="0"/>
        <w:autoSpaceDN w:val="0"/>
        <w:adjustRightInd w:val="0"/>
        <w:spacing w:after="0" w:line="240" w:lineRule="auto"/>
        <w:rPr>
          <w:rFonts w:ascii="Calibri" w:hAnsi="Calibri" w:cs="Calibri"/>
          <w:color w:val="000000"/>
        </w:rPr>
      </w:pPr>
    </w:p>
    <w:p w14:paraId="29F39466" w14:textId="2B1942B2" w:rsidR="29E44CAC" w:rsidRDefault="29E44CAC" w:rsidP="29E44CAC">
      <w:pPr>
        <w:spacing w:after="0" w:line="240" w:lineRule="auto"/>
        <w:rPr>
          <w:rFonts w:ascii="Calibri" w:hAnsi="Calibri" w:cs="Calibri"/>
          <w:b/>
          <w:bCs/>
          <w:color w:val="000000" w:themeColor="text1"/>
        </w:rPr>
      </w:pPr>
    </w:p>
    <w:p w14:paraId="13C0D1AA" w14:textId="32DA19A8" w:rsidR="003F2889" w:rsidRDefault="003F2889" w:rsidP="0024673F">
      <w:pPr>
        <w:autoSpaceDE w:val="0"/>
        <w:autoSpaceDN w:val="0"/>
        <w:adjustRightInd w:val="0"/>
        <w:spacing w:after="0" w:line="240" w:lineRule="auto"/>
        <w:rPr>
          <w:rFonts w:ascii="Calibri" w:hAnsi="Calibri" w:cs="Calibri"/>
          <w:b/>
          <w:bCs/>
          <w:color w:val="000000"/>
        </w:rPr>
      </w:pPr>
      <w:r w:rsidRPr="003F2889">
        <w:rPr>
          <w:rFonts w:ascii="Calibri" w:hAnsi="Calibri" w:cs="Calibri"/>
          <w:b/>
          <w:bCs/>
          <w:color w:val="000000"/>
        </w:rPr>
        <w:t xml:space="preserve">What is Net Capacity Assessment? </w:t>
      </w:r>
    </w:p>
    <w:p w14:paraId="74171653" w14:textId="34C05541" w:rsidR="003F2889" w:rsidRDefault="003F2889" w:rsidP="0024673F">
      <w:pPr>
        <w:autoSpaceDE w:val="0"/>
        <w:autoSpaceDN w:val="0"/>
        <w:adjustRightInd w:val="0"/>
        <w:spacing w:after="0" w:line="240" w:lineRule="auto"/>
        <w:rPr>
          <w:rFonts w:ascii="Calibri" w:hAnsi="Calibri" w:cs="Calibri"/>
          <w:b/>
          <w:bCs/>
          <w:color w:val="000000"/>
        </w:rPr>
      </w:pPr>
    </w:p>
    <w:p w14:paraId="5105811D" w14:textId="191EE6D4" w:rsidR="002F5945" w:rsidRDefault="005B7E84" w:rsidP="29E44CAC">
      <w:pPr>
        <w:autoSpaceDE w:val="0"/>
        <w:autoSpaceDN w:val="0"/>
        <w:adjustRightInd w:val="0"/>
        <w:spacing w:after="0" w:line="240" w:lineRule="auto"/>
        <w:rPr>
          <w:b/>
          <w:bCs/>
        </w:rPr>
      </w:pPr>
      <w:r w:rsidRPr="29E44CAC">
        <w:rPr>
          <w:rFonts w:ascii="Calibri" w:hAnsi="Calibri" w:cs="Calibri"/>
        </w:rPr>
        <w:t>The NCA is the total number of pupils the school has been assessed as being able to admit against a National recognised system. This looks at the number and size of the classrooms (how much usable space there is for core teaching activities). Please note as an Academy, we are no longer legally obliged to comply, conduct or share the net capacity assessment. If NCA’s are interpreted out of context or incorrectly it could cause confusion and lead to inaccurate assumptions.</w:t>
      </w:r>
    </w:p>
    <w:p w14:paraId="3F5A4E8B" w14:textId="77777777" w:rsidR="00BE334E" w:rsidRPr="00936E91" w:rsidRDefault="00BE334E" w:rsidP="00BC1C6A">
      <w:pPr>
        <w:pStyle w:val="Default"/>
        <w:rPr>
          <w:rFonts w:asciiTheme="minorHAnsi" w:hAnsiTheme="minorHAnsi" w:cstheme="minorHAnsi"/>
          <w:b/>
          <w:bCs/>
          <w:sz w:val="22"/>
          <w:szCs w:val="22"/>
        </w:rPr>
      </w:pPr>
    </w:p>
    <w:sectPr w:rsidR="00BE334E" w:rsidRPr="00936E9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EFB3" w14:textId="77777777" w:rsidR="008538A3" w:rsidRDefault="008538A3" w:rsidP="00DE5366">
      <w:pPr>
        <w:spacing w:after="0" w:line="240" w:lineRule="auto"/>
      </w:pPr>
      <w:r>
        <w:separator/>
      </w:r>
    </w:p>
  </w:endnote>
  <w:endnote w:type="continuationSeparator" w:id="0">
    <w:p w14:paraId="7652B5E2" w14:textId="77777777" w:rsidR="008538A3" w:rsidRDefault="008538A3" w:rsidP="00DE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605E" w14:textId="77777777" w:rsidR="00DE5366" w:rsidRDefault="00DE5366">
    <w:pPr>
      <w:pStyle w:val="Footer"/>
    </w:pPr>
    <w:r>
      <w:rPr>
        <w:noProof/>
        <w:lang w:eastAsia="en-GB"/>
      </w:rPr>
      <mc:AlternateContent>
        <mc:Choice Requires="wps">
          <w:drawing>
            <wp:anchor distT="0" distB="0" distL="114300" distR="114300" simplePos="0" relativeHeight="251669504" behindDoc="0" locked="0" layoutInCell="1" allowOverlap="1" wp14:anchorId="44845E21" wp14:editId="251BE6E4">
              <wp:simplePos x="0" y="0"/>
              <wp:positionH relativeFrom="margin">
                <wp:posOffset>-771525</wp:posOffset>
              </wp:positionH>
              <wp:positionV relativeFrom="paragraph">
                <wp:posOffset>141605</wp:posOffset>
              </wp:positionV>
              <wp:extent cx="1969135" cy="704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69135" cy="704850"/>
                      </a:xfrm>
                      <a:prstGeom prst="rect">
                        <a:avLst/>
                      </a:prstGeom>
                      <a:solidFill>
                        <a:schemeClr val="lt1"/>
                      </a:solidFill>
                      <a:ln w="6350">
                        <a:noFill/>
                      </a:ln>
                    </wps:spPr>
                    <wps:txbx>
                      <w:txbxContent>
                        <w:p w14:paraId="782E5C62" w14:textId="77777777" w:rsidR="00DE5366" w:rsidRPr="00D51349" w:rsidRDefault="00DE5366" w:rsidP="00DE5366">
                          <w:pPr>
                            <w:pStyle w:val="Header"/>
                            <w:tabs>
                              <w:tab w:val="clear" w:pos="9026"/>
                            </w:tabs>
                            <w:rPr>
                              <w:noProof/>
                              <w:color w:val="522A5B"/>
                              <w:szCs w:val="20"/>
                            </w:rPr>
                          </w:pPr>
                          <w:r w:rsidRPr="00D51349">
                            <w:rPr>
                              <w:noProof/>
                              <w:color w:val="522A5B"/>
                              <w:szCs w:val="20"/>
                            </w:rPr>
                            <w:t>Mr P Earnshaw BA (Hons), MA</w:t>
                          </w:r>
                        </w:p>
                        <w:p w14:paraId="259B113E" w14:textId="77777777" w:rsidR="00DE5366" w:rsidRPr="00D51349" w:rsidRDefault="00DE5366" w:rsidP="00DE5366">
                          <w:pPr>
                            <w:pStyle w:val="Header"/>
                            <w:tabs>
                              <w:tab w:val="clear" w:pos="9026"/>
                            </w:tabs>
                            <w:rPr>
                              <w:i/>
                              <w:iCs/>
                              <w:noProof/>
                              <w:color w:val="A6A6A6" w:themeColor="background1" w:themeShade="A6"/>
                              <w:szCs w:val="20"/>
                              <w:lang w:eastAsia="en-GB"/>
                            </w:rPr>
                          </w:pPr>
                          <w:r w:rsidRPr="00D51349">
                            <w:rPr>
                              <w:i/>
                              <w:iCs/>
                              <w:noProof/>
                              <w:color w:val="A6A6A6" w:themeColor="background1" w:themeShade="A6"/>
                              <w:szCs w:val="20"/>
                            </w:rPr>
                            <w:t>Headteacher</w:t>
                          </w:r>
                        </w:p>
                        <w:p w14:paraId="48F131E4" w14:textId="77777777" w:rsidR="00DE5366" w:rsidRPr="00213D59" w:rsidRDefault="00DE5366" w:rsidP="00DE5366">
                          <w:pPr>
                            <w:pStyle w:val="Header"/>
                            <w:tabs>
                              <w:tab w:val="clear" w:pos="9026"/>
                            </w:tabs>
                            <w:jc w:val="right"/>
                            <w:rPr>
                              <w:noProof/>
                              <w:color w:val="A6A6A6" w:themeColor="background1" w:themeShade="A6"/>
                              <w:szCs w:val="20"/>
                              <w:lang w:eastAsia="en-GB"/>
                            </w:rPr>
                          </w:pPr>
                          <w:r w:rsidRPr="00213D59">
                            <w:rPr>
                              <w:noProof/>
                              <w:color w:val="A6A6A6" w:themeColor="background1" w:themeShade="A6"/>
                              <w:szCs w:val="20"/>
                              <w:lang w:eastAsia="en-GB"/>
                            </w:rPr>
                            <w:tab/>
                            <w:t xml:space="preserve">          </w:t>
                          </w:r>
                        </w:p>
                        <w:p w14:paraId="6813E4C6" w14:textId="77777777" w:rsidR="00DE5366" w:rsidRPr="00213D59" w:rsidRDefault="00DE5366" w:rsidP="00DE5366">
                          <w:pPr>
                            <w:rPr>
                              <w:sz w:val="28"/>
                              <w:szCs w:val="28"/>
                            </w:rPr>
                          </w:pPr>
                        </w:p>
                        <w:p w14:paraId="5E3C5DD0" w14:textId="77777777" w:rsidR="00DE5366" w:rsidRDefault="00DE5366" w:rsidP="00DE53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845E21" id="_x0000_t202" coordsize="21600,21600" o:spt="202" path="m,l,21600r21600,l21600,xe">
              <v:stroke joinstyle="miter"/>
              <v:path gradientshapeok="t" o:connecttype="rect"/>
            </v:shapetype>
            <v:shape id="Text Box 1" o:spid="_x0000_s1029" type="#_x0000_t202" style="position:absolute;margin-left:-60.75pt;margin-top:11.15pt;width:155.05pt;height:55.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" fillcolor="white [3201]" stroked="f" strokeweight=".5pt">
              <v:textbox>
                <w:txbxContent>
                  <w:p w14:paraId="782E5C62" w14:textId="77777777" w:rsidR="00DE5366" w:rsidRPr="00D51349" w:rsidRDefault="00DE5366" w:rsidP="00DE5366">
                    <w:pPr>
                      <w:pStyle w:val="Header"/>
                      <w:tabs>
                        <w:tab w:val="clear" w:pos="9026"/>
                      </w:tabs>
                      <w:rPr>
                        <w:noProof/>
                        <w:color w:val="522A5B"/>
                        <w:szCs w:val="20"/>
                      </w:rPr>
                    </w:pPr>
                    <w:r w:rsidRPr="00D51349">
                      <w:rPr>
                        <w:noProof/>
                        <w:color w:val="522A5B"/>
                        <w:szCs w:val="20"/>
                      </w:rPr>
                      <w:t>Mr P Earnshaw BA (Hons), MA</w:t>
                    </w:r>
                  </w:p>
                  <w:p w14:paraId="259B113E" w14:textId="77777777" w:rsidR="00DE5366" w:rsidRPr="00D51349" w:rsidRDefault="00DE5366" w:rsidP="00DE5366">
                    <w:pPr>
                      <w:pStyle w:val="Header"/>
                      <w:tabs>
                        <w:tab w:val="clear" w:pos="9026"/>
                      </w:tabs>
                      <w:rPr>
                        <w:i/>
                        <w:iCs/>
                        <w:noProof/>
                        <w:color w:val="A6A6A6" w:themeColor="background1" w:themeShade="A6"/>
                        <w:szCs w:val="20"/>
                        <w:lang w:eastAsia="en-GB"/>
                      </w:rPr>
                    </w:pPr>
                    <w:r w:rsidRPr="00D51349">
                      <w:rPr>
                        <w:i/>
                        <w:iCs/>
                        <w:noProof/>
                        <w:color w:val="A6A6A6" w:themeColor="background1" w:themeShade="A6"/>
                        <w:szCs w:val="20"/>
                      </w:rPr>
                      <w:t>Headteacher</w:t>
                    </w:r>
                  </w:p>
                  <w:p w14:paraId="48F131E4" w14:textId="77777777" w:rsidR="00DE5366" w:rsidRPr="00213D59" w:rsidRDefault="00DE5366" w:rsidP="00DE5366">
                    <w:pPr>
                      <w:pStyle w:val="Header"/>
                      <w:tabs>
                        <w:tab w:val="clear" w:pos="9026"/>
                      </w:tabs>
                      <w:jc w:val="right"/>
                      <w:rPr>
                        <w:noProof/>
                        <w:color w:val="A6A6A6" w:themeColor="background1" w:themeShade="A6"/>
                        <w:szCs w:val="20"/>
                        <w:lang w:eastAsia="en-GB"/>
                      </w:rPr>
                    </w:pPr>
                    <w:r w:rsidRPr="00213D59">
                      <w:rPr>
                        <w:noProof/>
                        <w:color w:val="A6A6A6" w:themeColor="background1" w:themeShade="A6"/>
                        <w:szCs w:val="20"/>
                        <w:lang w:eastAsia="en-GB"/>
                      </w:rPr>
                      <w:tab/>
                      <w:t xml:space="preserve">          </w:t>
                    </w:r>
                  </w:p>
                  <w:p w14:paraId="6813E4C6" w14:textId="77777777" w:rsidR="00DE5366" w:rsidRPr="00213D59" w:rsidRDefault="00DE5366" w:rsidP="00DE5366">
                    <w:pPr>
                      <w:rPr>
                        <w:sz w:val="28"/>
                        <w:szCs w:val="28"/>
                      </w:rPr>
                    </w:pPr>
                  </w:p>
                  <w:p w14:paraId="5E3C5DD0" w14:textId="77777777" w:rsidR="00DE5366" w:rsidRDefault="00DE5366" w:rsidP="00DE5366"/>
                </w:txbxContent>
              </v:textbox>
              <w10:wrap anchorx="margin"/>
            </v:shape>
          </w:pict>
        </mc:Fallback>
      </mc:AlternateContent>
    </w:r>
    <w:r w:rsidRPr="00DE5366">
      <w:rPr>
        <w:noProof/>
        <w:lang w:eastAsia="en-GB"/>
      </w:rPr>
      <w:drawing>
        <wp:anchor distT="0" distB="0" distL="114300" distR="114300" simplePos="0" relativeHeight="251675648" behindDoc="1" locked="0" layoutInCell="1" allowOverlap="1" wp14:anchorId="3A757692" wp14:editId="47528C4A">
          <wp:simplePos x="0" y="0"/>
          <wp:positionH relativeFrom="page">
            <wp:posOffset>5386705</wp:posOffset>
          </wp:positionH>
          <wp:positionV relativeFrom="page">
            <wp:posOffset>10014585</wp:posOffset>
          </wp:positionV>
          <wp:extent cx="472440" cy="49657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MS.png"/>
                  <pic:cNvPicPr/>
                </pic:nvPicPr>
                <pic:blipFill rotWithShape="1">
                  <a:blip r:embed="rId1" cstate="print">
                    <a:extLst>
                      <a:ext uri="{28A0092B-C50C-407E-A947-70E740481C1C}">
                        <a14:useLocalDpi xmlns:a14="http://schemas.microsoft.com/office/drawing/2010/main" val="0"/>
                      </a:ext>
                    </a:extLst>
                  </a:blip>
                  <a:srcRect l="57188" t="13981" r="38192" b="40080"/>
                  <a:stretch/>
                </pic:blipFill>
                <pic:spPr bwMode="auto">
                  <a:xfrm>
                    <a:off x="0" y="0"/>
                    <a:ext cx="472440" cy="496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5366">
      <w:rPr>
        <w:noProof/>
        <w:lang w:eastAsia="en-GB"/>
      </w:rPr>
      <w:drawing>
        <wp:anchor distT="0" distB="0" distL="114300" distR="114300" simplePos="0" relativeHeight="251673600" behindDoc="1" locked="0" layoutInCell="1" allowOverlap="1" wp14:anchorId="44DCD723" wp14:editId="673634E7">
          <wp:simplePos x="0" y="0"/>
          <wp:positionH relativeFrom="page">
            <wp:posOffset>5845810</wp:posOffset>
          </wp:positionH>
          <wp:positionV relativeFrom="page">
            <wp:posOffset>10024745</wp:posOffset>
          </wp:positionV>
          <wp:extent cx="655955" cy="556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MS.png"/>
                  <pic:cNvPicPr/>
                </pic:nvPicPr>
                <pic:blipFill rotWithShape="1">
                  <a:blip r:embed="rId1" cstate="print">
                    <a:extLst>
                      <a:ext uri="{28A0092B-C50C-407E-A947-70E740481C1C}">
                        <a14:useLocalDpi xmlns:a14="http://schemas.microsoft.com/office/drawing/2010/main" val="0"/>
                      </a:ext>
                    </a:extLst>
                  </a:blip>
                  <a:srcRect l="63543" t="11864" r="27768" b="18024"/>
                  <a:stretch/>
                </pic:blipFill>
                <pic:spPr bwMode="auto">
                  <a:xfrm>
                    <a:off x="0" y="0"/>
                    <a:ext cx="655955" cy="556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5366">
      <w:rPr>
        <w:noProof/>
        <w:lang w:eastAsia="en-GB"/>
      </w:rPr>
      <w:drawing>
        <wp:anchor distT="0" distB="0" distL="114300" distR="114300" simplePos="0" relativeHeight="251672576" behindDoc="1" locked="0" layoutInCell="1" allowOverlap="1" wp14:anchorId="25985DEF" wp14:editId="61584F65">
          <wp:simplePos x="0" y="0"/>
          <wp:positionH relativeFrom="rightMargin">
            <wp:posOffset>-220980</wp:posOffset>
          </wp:positionH>
          <wp:positionV relativeFrom="page">
            <wp:posOffset>10040620</wp:posOffset>
          </wp:positionV>
          <wp:extent cx="935355" cy="5949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MS.png"/>
                  <pic:cNvPicPr/>
                </pic:nvPicPr>
                <pic:blipFill rotWithShape="1">
                  <a:blip r:embed="rId1" cstate="print">
                    <a:extLst>
                      <a:ext uri="{28A0092B-C50C-407E-A947-70E740481C1C}">
                        <a14:useLocalDpi xmlns:a14="http://schemas.microsoft.com/office/drawing/2010/main" val="0"/>
                      </a:ext>
                    </a:extLst>
                  </a:blip>
                  <a:srcRect l="26452" t="18414" r="62892" b="17127"/>
                  <a:stretch/>
                </pic:blipFill>
                <pic:spPr bwMode="auto">
                  <a:xfrm>
                    <a:off x="0" y="0"/>
                    <a:ext cx="935355" cy="594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5366">
      <w:rPr>
        <w:noProof/>
        <w:lang w:eastAsia="en-GB"/>
      </w:rPr>
      <w:drawing>
        <wp:anchor distT="0" distB="0" distL="114300" distR="114300" simplePos="0" relativeHeight="251671552" behindDoc="0" locked="0" layoutInCell="1" allowOverlap="1" wp14:anchorId="13EAD107" wp14:editId="3261AC45">
          <wp:simplePos x="0" y="0"/>
          <wp:positionH relativeFrom="column">
            <wp:posOffset>1642745</wp:posOffset>
          </wp:positionH>
          <wp:positionV relativeFrom="paragraph">
            <wp:posOffset>144145</wp:posOffset>
          </wp:positionV>
          <wp:extent cx="2072640" cy="212725"/>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72640" cy="2127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7456" behindDoc="0" locked="0" layoutInCell="1" allowOverlap="1" wp14:anchorId="681AABC8" wp14:editId="623CF3E4">
              <wp:simplePos x="0" y="0"/>
              <wp:positionH relativeFrom="margin">
                <wp:posOffset>-709930</wp:posOffset>
              </wp:positionH>
              <wp:positionV relativeFrom="paragraph">
                <wp:posOffset>-635</wp:posOffset>
              </wp:positionV>
              <wp:extent cx="715137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151370"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2"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d8d8d8 [2732]" strokeweight="1pt" from="-55.9pt,-.05pt" to="507.2pt,-.05pt" w14:anchorId="2DA9D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">
              <v:stroke joinstyle="miter"/>
              <w10:wrap anchorx="margin"/>
            </v:line>
          </w:pict>
        </mc:Fallback>
      </mc:AlternateContent>
    </w:r>
  </w:p>
  <w:p w14:paraId="7F4BEDF5" w14:textId="77777777" w:rsidR="00DE5366" w:rsidRDefault="00DE5366">
    <w:pPr>
      <w:pStyle w:val="Footer"/>
    </w:pPr>
    <w:r w:rsidRPr="00DE5366">
      <w:rPr>
        <w:noProof/>
        <w:lang w:eastAsia="en-GB"/>
      </w:rPr>
      <mc:AlternateContent>
        <mc:Choice Requires="wps">
          <w:drawing>
            <wp:anchor distT="45720" distB="45720" distL="114300" distR="114300" simplePos="0" relativeHeight="251674624" behindDoc="0" locked="0" layoutInCell="1" allowOverlap="1" wp14:anchorId="576562AB" wp14:editId="67872916">
              <wp:simplePos x="0" y="0"/>
              <wp:positionH relativeFrom="column">
                <wp:posOffset>1609725</wp:posOffset>
              </wp:positionH>
              <wp:positionV relativeFrom="paragraph">
                <wp:posOffset>161925</wp:posOffset>
              </wp:positionV>
              <wp:extent cx="2108200" cy="19304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93040"/>
                      </a:xfrm>
                      <a:prstGeom prst="rect">
                        <a:avLst/>
                      </a:prstGeom>
                      <a:solidFill>
                        <a:srgbClr val="FFFFFF"/>
                      </a:solidFill>
                      <a:ln w="9525">
                        <a:noFill/>
                        <a:miter lim="800000"/>
                        <a:headEnd/>
                        <a:tailEnd/>
                      </a:ln>
                    </wps:spPr>
                    <wps:txbx>
                      <w:txbxContent>
                        <w:p w14:paraId="7752CFA4" w14:textId="77777777" w:rsidR="00DE5366" w:rsidRPr="00F33029" w:rsidRDefault="00DE5366" w:rsidP="00DE5366">
                          <w:pPr>
                            <w:jc w:val="center"/>
                            <w:rPr>
                              <w:sz w:val="12"/>
                              <w:szCs w:val="12"/>
                            </w:rPr>
                          </w:pPr>
                          <w:r w:rsidRPr="00F33029">
                            <w:rPr>
                              <w:sz w:val="12"/>
                              <w:szCs w:val="12"/>
                            </w:rPr>
                            <w:t>Registered in England and Wales Number: 07631213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562AB" id="_x0000_s1030" type="#_x0000_t202" style="position:absolute;margin-left:126.75pt;margin-top:12.75pt;width:166pt;height:15.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" stroked="f">
              <v:textbox>
                <w:txbxContent>
                  <w:p w14:paraId="7752CFA4" w14:textId="77777777" w:rsidR="00DE5366" w:rsidRPr="00F33029" w:rsidRDefault="00DE5366" w:rsidP="00DE5366">
                    <w:pPr>
                      <w:jc w:val="center"/>
                      <w:rPr>
                        <w:sz w:val="12"/>
                        <w:szCs w:val="12"/>
                      </w:rPr>
                    </w:pPr>
                    <w:r w:rsidRPr="00F33029">
                      <w:rPr>
                        <w:sz w:val="12"/>
                        <w:szCs w:val="12"/>
                      </w:rPr>
                      <w:t>Registered in England and Wales Number: 07631213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40D3" w14:textId="77777777" w:rsidR="008538A3" w:rsidRDefault="008538A3" w:rsidP="00DE5366">
      <w:pPr>
        <w:spacing w:after="0" w:line="240" w:lineRule="auto"/>
      </w:pPr>
      <w:r>
        <w:separator/>
      </w:r>
    </w:p>
  </w:footnote>
  <w:footnote w:type="continuationSeparator" w:id="0">
    <w:p w14:paraId="0970536A" w14:textId="77777777" w:rsidR="008538A3" w:rsidRDefault="008538A3" w:rsidP="00DE5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D7BA" w14:textId="77777777" w:rsidR="00DE5366" w:rsidRDefault="00962236" w:rsidP="00DE5366">
    <w:pPr>
      <w:pStyle w:val="Header"/>
      <w:rPr>
        <w:noProof/>
        <w:lang w:eastAsia="en-GB"/>
      </w:rPr>
    </w:pPr>
    <w:r>
      <w:rPr>
        <w:noProof/>
        <w:lang w:eastAsia="en-GB"/>
      </w:rPr>
      <mc:AlternateContent>
        <mc:Choice Requires="wps">
          <w:drawing>
            <wp:anchor distT="0" distB="0" distL="114300" distR="114300" simplePos="0" relativeHeight="251663360" behindDoc="0" locked="0" layoutInCell="1" allowOverlap="1" wp14:anchorId="6C338E68" wp14:editId="10EB24F2">
              <wp:simplePos x="0" y="0"/>
              <wp:positionH relativeFrom="column">
                <wp:posOffset>3129915</wp:posOffset>
              </wp:positionH>
              <wp:positionV relativeFrom="paragraph">
                <wp:posOffset>-283733</wp:posOffset>
              </wp:positionV>
              <wp:extent cx="0" cy="584835"/>
              <wp:effectExtent l="0" t="0" r="38100" b="24765"/>
              <wp:wrapNone/>
              <wp:docPr id="4" name="Straight Connector 4"/>
              <wp:cNvGraphicFramePr/>
              <a:graphic xmlns:a="http://schemas.openxmlformats.org/drawingml/2006/main">
                <a:graphicData uri="http://schemas.microsoft.com/office/word/2010/wordprocessingShape">
                  <wps:wsp>
                    <wps:cNvCnPr/>
                    <wps:spPr>
                      <a:xfrm>
                        <a:off x="0" y="0"/>
                        <a:ext cx="0" cy="584835"/>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4"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fbfbf [2412]" strokeweight="1.5pt" from="246.45pt,-22.35pt" to="246.45pt,23.7pt" w14:anchorId="1565C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">
              <v:stroke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27F50074" wp14:editId="7D1F1FE1">
              <wp:simplePos x="0" y="0"/>
              <wp:positionH relativeFrom="column">
                <wp:posOffset>3208020</wp:posOffset>
              </wp:positionH>
              <wp:positionV relativeFrom="page">
                <wp:posOffset>123937</wp:posOffset>
              </wp:positionV>
              <wp:extent cx="1929130" cy="704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29130" cy="704850"/>
                      </a:xfrm>
                      <a:prstGeom prst="rect">
                        <a:avLst/>
                      </a:prstGeom>
                      <a:solidFill>
                        <a:schemeClr val="lt1"/>
                      </a:solidFill>
                      <a:ln w="6350">
                        <a:noFill/>
                      </a:ln>
                    </wps:spPr>
                    <wps:txbx>
                      <w:txbxContent>
                        <w:p w14:paraId="47403192" w14:textId="77777777" w:rsidR="00DE5366" w:rsidRPr="00525422" w:rsidRDefault="00DE5366" w:rsidP="00DE5366">
                          <w:pPr>
                            <w:pStyle w:val="Header"/>
                            <w:tabs>
                              <w:tab w:val="clear" w:pos="9026"/>
                            </w:tabs>
                            <w:rPr>
                              <w:noProof/>
                              <w:color w:val="A6A6A6" w:themeColor="background1" w:themeShade="A6"/>
                              <w:szCs w:val="20"/>
                              <w:lang w:eastAsia="en-GB"/>
                            </w:rPr>
                          </w:pPr>
                          <w:r w:rsidRPr="00525422">
                            <w:rPr>
                              <w:noProof/>
                              <w:color w:val="A6A6A6" w:themeColor="background1" w:themeShade="A6"/>
                              <w:szCs w:val="20"/>
                              <w:lang w:eastAsia="en-GB"/>
                            </w:rPr>
                            <w:t>office@highcliffeschool.com       www.highcliffe.school</w:t>
                          </w:r>
                        </w:p>
                        <w:p w14:paraId="04BA7C31" w14:textId="77777777" w:rsidR="00DE5366" w:rsidRPr="00525422" w:rsidRDefault="00DE5366" w:rsidP="00DE5366">
                          <w:pPr>
                            <w:pStyle w:val="Header"/>
                            <w:tabs>
                              <w:tab w:val="clear" w:pos="9026"/>
                            </w:tabs>
                            <w:rPr>
                              <w:noProof/>
                              <w:color w:val="A6A6A6" w:themeColor="background1" w:themeShade="A6"/>
                              <w:szCs w:val="20"/>
                              <w:lang w:eastAsia="en-GB"/>
                            </w:rPr>
                          </w:pPr>
                          <w:r w:rsidRPr="00525422">
                            <w:rPr>
                              <w:noProof/>
                              <w:color w:val="A6A6A6" w:themeColor="background1" w:themeShade="A6"/>
                              <w:szCs w:val="20"/>
                              <w:lang w:eastAsia="en-GB"/>
                            </w:rPr>
                            <w:t>Tel: 01425 273381</w:t>
                          </w:r>
                        </w:p>
                        <w:p w14:paraId="013B2897" w14:textId="77777777" w:rsidR="00DE5366" w:rsidRPr="00213D59" w:rsidRDefault="00DE5366" w:rsidP="00DE5366">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F50074" id="_x0000_t202" coordsize="21600,21600" o:spt="202" path="m,l,21600r21600,l21600,xe">
              <v:stroke joinstyle="miter"/>
              <v:path gradientshapeok="t" o:connecttype="rect"/>
            </v:shapetype>
            <v:shape id="Text Box 5" o:spid="_x0000_s1026" type="#_x0000_t202" style="position:absolute;margin-left:252.6pt;margin-top:9.75pt;width:151.9pt;height:55.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" fillcolor="white [3201]" stroked="f" strokeweight=".5pt">
              <v:textbox>
                <w:txbxContent>
                  <w:p w14:paraId="47403192" w14:textId="77777777" w:rsidR="00DE5366" w:rsidRPr="00525422" w:rsidRDefault="00DE5366" w:rsidP="00DE5366">
                    <w:pPr>
                      <w:pStyle w:val="Header"/>
                      <w:tabs>
                        <w:tab w:val="clear" w:pos="9026"/>
                      </w:tabs>
                      <w:rPr>
                        <w:noProof/>
                        <w:color w:val="A6A6A6" w:themeColor="background1" w:themeShade="A6"/>
                        <w:szCs w:val="20"/>
                        <w:lang w:eastAsia="en-GB"/>
                      </w:rPr>
                    </w:pPr>
                    <w:r w:rsidRPr="00525422">
                      <w:rPr>
                        <w:noProof/>
                        <w:color w:val="A6A6A6" w:themeColor="background1" w:themeShade="A6"/>
                        <w:szCs w:val="20"/>
                        <w:lang w:eastAsia="en-GB"/>
                      </w:rPr>
                      <w:t>office@highcliffeschool.com       www.highcliffe.school</w:t>
                    </w:r>
                  </w:p>
                  <w:p w14:paraId="04BA7C31" w14:textId="77777777" w:rsidR="00DE5366" w:rsidRPr="00525422" w:rsidRDefault="00DE5366" w:rsidP="00DE5366">
                    <w:pPr>
                      <w:pStyle w:val="Header"/>
                      <w:tabs>
                        <w:tab w:val="clear" w:pos="9026"/>
                      </w:tabs>
                      <w:rPr>
                        <w:noProof/>
                        <w:color w:val="A6A6A6" w:themeColor="background1" w:themeShade="A6"/>
                        <w:szCs w:val="20"/>
                        <w:lang w:eastAsia="en-GB"/>
                      </w:rPr>
                    </w:pPr>
                    <w:r w:rsidRPr="00525422">
                      <w:rPr>
                        <w:noProof/>
                        <w:color w:val="A6A6A6" w:themeColor="background1" w:themeShade="A6"/>
                        <w:szCs w:val="20"/>
                        <w:lang w:eastAsia="en-GB"/>
                      </w:rPr>
                      <w:t>Tel: 01425 273381</w:t>
                    </w:r>
                  </w:p>
                  <w:p w14:paraId="013B2897" w14:textId="77777777" w:rsidR="00DE5366" w:rsidRPr="00213D59" w:rsidRDefault="00DE5366" w:rsidP="00DE5366">
                    <w:pPr>
                      <w:rPr>
                        <w:sz w:val="28"/>
                        <w:szCs w:val="28"/>
                      </w:rPr>
                    </w:pPr>
                  </w:p>
                </w:txbxContent>
              </v:textbox>
              <w10:wrap anchory="page"/>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E16EE5B" wp14:editId="40C2D706">
              <wp:simplePos x="0" y="0"/>
              <wp:positionH relativeFrom="column">
                <wp:posOffset>4999355</wp:posOffset>
              </wp:positionH>
              <wp:positionV relativeFrom="paragraph">
                <wp:posOffset>-326913</wp:posOffset>
              </wp:positionV>
              <wp:extent cx="0" cy="584835"/>
              <wp:effectExtent l="0" t="0" r="38100" b="24765"/>
              <wp:wrapNone/>
              <wp:docPr id="8" name="Straight Connector 8"/>
              <wp:cNvGraphicFramePr/>
              <a:graphic xmlns:a="http://schemas.openxmlformats.org/drawingml/2006/main">
                <a:graphicData uri="http://schemas.microsoft.com/office/word/2010/wordprocessingShape">
                  <wps:wsp>
                    <wps:cNvCnPr/>
                    <wps:spPr>
                      <a:xfrm>
                        <a:off x="0" y="0"/>
                        <a:ext cx="0" cy="584835"/>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8"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fbfbf [2412]" strokeweight="1.5pt" from="393.65pt,-25.75pt" to="393.65pt,20.3pt" w14:anchorId="5AA3F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">
              <v:stroke joinstyle="miter"/>
            </v:line>
          </w:pict>
        </mc:Fallback>
      </mc:AlternateContent>
    </w:r>
    <w:r>
      <w:rPr>
        <w:noProof/>
        <w:lang w:eastAsia="en-GB"/>
      </w:rPr>
      <mc:AlternateContent>
        <mc:Choice Requires="wps">
          <w:drawing>
            <wp:anchor distT="0" distB="0" distL="114300" distR="114300" simplePos="0" relativeHeight="251661312" behindDoc="0" locked="0" layoutInCell="1" allowOverlap="1" wp14:anchorId="0DBFE357" wp14:editId="15813223">
              <wp:simplePos x="0" y="0"/>
              <wp:positionH relativeFrom="page">
                <wp:posOffset>5946887</wp:posOffset>
              </wp:positionH>
              <wp:positionV relativeFrom="paragraph">
                <wp:posOffset>-342900</wp:posOffset>
              </wp:positionV>
              <wp:extent cx="1572260" cy="704850"/>
              <wp:effectExtent l="0" t="0" r="8890" b="0"/>
              <wp:wrapNone/>
              <wp:docPr id="7" name="Text Box 7"/>
              <wp:cNvGraphicFramePr/>
              <a:graphic xmlns:a="http://schemas.openxmlformats.org/drawingml/2006/main">
                <a:graphicData uri="http://schemas.microsoft.com/office/word/2010/wordprocessingShape">
                  <wps:wsp>
                    <wps:cNvSpPr txBox="1"/>
                    <wps:spPr>
                      <a:xfrm>
                        <a:off x="0" y="0"/>
                        <a:ext cx="1572260" cy="704850"/>
                      </a:xfrm>
                      <a:prstGeom prst="rect">
                        <a:avLst/>
                      </a:prstGeom>
                      <a:solidFill>
                        <a:schemeClr val="lt1"/>
                      </a:solidFill>
                      <a:ln w="6350">
                        <a:noFill/>
                      </a:ln>
                    </wps:spPr>
                    <wps:txbx>
                      <w:txbxContent>
                        <w:p w14:paraId="2FEBCB5E" w14:textId="77777777" w:rsidR="00DE5366" w:rsidRDefault="00DE5366" w:rsidP="00962236">
                          <w:pPr>
                            <w:pStyle w:val="Header"/>
                            <w:tabs>
                              <w:tab w:val="clear" w:pos="9026"/>
                            </w:tabs>
                            <w:rPr>
                              <w:noProof/>
                              <w:color w:val="A6A6A6" w:themeColor="background1" w:themeShade="A6"/>
                              <w:szCs w:val="20"/>
                            </w:rPr>
                          </w:pPr>
                          <w:r>
                            <w:rPr>
                              <w:noProof/>
                              <w:color w:val="A6A6A6" w:themeColor="background1" w:themeShade="A6"/>
                              <w:szCs w:val="20"/>
                            </w:rPr>
                            <w:t xml:space="preserve">Parkside, Highcliffe </w:t>
                          </w:r>
                        </w:p>
                        <w:p w14:paraId="03E5924B" w14:textId="77777777" w:rsidR="00DE5366" w:rsidRDefault="00DE5366" w:rsidP="00962236">
                          <w:pPr>
                            <w:pStyle w:val="Header"/>
                            <w:tabs>
                              <w:tab w:val="clear" w:pos="9026"/>
                            </w:tabs>
                            <w:rPr>
                              <w:noProof/>
                              <w:color w:val="A6A6A6" w:themeColor="background1" w:themeShade="A6"/>
                              <w:szCs w:val="20"/>
                            </w:rPr>
                          </w:pPr>
                          <w:r>
                            <w:rPr>
                              <w:noProof/>
                              <w:color w:val="A6A6A6" w:themeColor="background1" w:themeShade="A6"/>
                              <w:szCs w:val="20"/>
                            </w:rPr>
                            <w:t xml:space="preserve">Christchurch </w:t>
                          </w:r>
                        </w:p>
                        <w:p w14:paraId="192A031E" w14:textId="77777777" w:rsidR="00DE5366" w:rsidRPr="00213D59" w:rsidRDefault="00DE5366" w:rsidP="00962236">
                          <w:pPr>
                            <w:pStyle w:val="Header"/>
                            <w:tabs>
                              <w:tab w:val="clear" w:pos="9026"/>
                            </w:tabs>
                            <w:rPr>
                              <w:noProof/>
                              <w:color w:val="A6A6A6" w:themeColor="background1" w:themeShade="A6"/>
                              <w:szCs w:val="20"/>
                            </w:rPr>
                          </w:pPr>
                          <w:r>
                            <w:rPr>
                              <w:noProof/>
                              <w:color w:val="A6A6A6" w:themeColor="background1" w:themeShade="A6"/>
                              <w:szCs w:val="20"/>
                            </w:rPr>
                            <w:t>Dorset, BH23 4QD</w:t>
                          </w:r>
                        </w:p>
                        <w:p w14:paraId="7BC64E64" w14:textId="77777777" w:rsidR="00DE5366" w:rsidRPr="00213D59" w:rsidRDefault="00DE5366" w:rsidP="00DE5366">
                          <w:pPr>
                            <w:pStyle w:val="Header"/>
                            <w:tabs>
                              <w:tab w:val="clear" w:pos="9026"/>
                            </w:tabs>
                            <w:jc w:val="right"/>
                            <w:rPr>
                              <w:noProof/>
                              <w:color w:val="A6A6A6" w:themeColor="background1" w:themeShade="A6"/>
                              <w:szCs w:val="20"/>
                              <w:lang w:eastAsia="en-GB"/>
                            </w:rPr>
                          </w:pPr>
                          <w:r w:rsidRPr="00213D59">
                            <w:rPr>
                              <w:noProof/>
                              <w:color w:val="A6A6A6" w:themeColor="background1" w:themeShade="A6"/>
                              <w:szCs w:val="20"/>
                              <w:lang w:eastAsia="en-GB"/>
                            </w:rPr>
                            <w:tab/>
                            <w:t xml:space="preserve">          </w:t>
                          </w:r>
                        </w:p>
                        <w:p w14:paraId="01BA50E3" w14:textId="77777777" w:rsidR="00DE5366" w:rsidRPr="00213D59" w:rsidRDefault="00DE5366" w:rsidP="00DE5366">
                          <w:pPr>
                            <w:jc w:val="right"/>
                            <w:rPr>
                              <w:sz w:val="28"/>
                              <w:szCs w:val="28"/>
                            </w:rPr>
                          </w:pPr>
                        </w:p>
                        <w:p w14:paraId="63BDBFFF" w14:textId="77777777" w:rsidR="00DE5366" w:rsidRDefault="00DE5366" w:rsidP="00DE536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BFE357" id="Text Box 7" o:spid="_x0000_s1027" type="#_x0000_t202" style="position:absolute;margin-left:468.25pt;margin-top:-27pt;width:123.8pt;height:55.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" fillcolor="white [3201]" stroked="f" strokeweight=".5pt">
              <v:textbox>
                <w:txbxContent>
                  <w:p w14:paraId="2FEBCB5E" w14:textId="77777777" w:rsidR="00DE5366" w:rsidRDefault="00DE5366" w:rsidP="00962236">
                    <w:pPr>
                      <w:pStyle w:val="Header"/>
                      <w:tabs>
                        <w:tab w:val="clear" w:pos="9026"/>
                      </w:tabs>
                      <w:rPr>
                        <w:noProof/>
                        <w:color w:val="A6A6A6" w:themeColor="background1" w:themeShade="A6"/>
                        <w:szCs w:val="20"/>
                      </w:rPr>
                    </w:pPr>
                    <w:r>
                      <w:rPr>
                        <w:noProof/>
                        <w:color w:val="A6A6A6" w:themeColor="background1" w:themeShade="A6"/>
                        <w:szCs w:val="20"/>
                      </w:rPr>
                      <w:t xml:space="preserve">Parkside, Highcliffe </w:t>
                    </w:r>
                  </w:p>
                  <w:p w14:paraId="03E5924B" w14:textId="77777777" w:rsidR="00DE5366" w:rsidRDefault="00DE5366" w:rsidP="00962236">
                    <w:pPr>
                      <w:pStyle w:val="Header"/>
                      <w:tabs>
                        <w:tab w:val="clear" w:pos="9026"/>
                      </w:tabs>
                      <w:rPr>
                        <w:noProof/>
                        <w:color w:val="A6A6A6" w:themeColor="background1" w:themeShade="A6"/>
                        <w:szCs w:val="20"/>
                      </w:rPr>
                    </w:pPr>
                    <w:r>
                      <w:rPr>
                        <w:noProof/>
                        <w:color w:val="A6A6A6" w:themeColor="background1" w:themeShade="A6"/>
                        <w:szCs w:val="20"/>
                      </w:rPr>
                      <w:t xml:space="preserve">Christchurch </w:t>
                    </w:r>
                  </w:p>
                  <w:p w14:paraId="192A031E" w14:textId="77777777" w:rsidR="00DE5366" w:rsidRPr="00213D59" w:rsidRDefault="00DE5366" w:rsidP="00962236">
                    <w:pPr>
                      <w:pStyle w:val="Header"/>
                      <w:tabs>
                        <w:tab w:val="clear" w:pos="9026"/>
                      </w:tabs>
                      <w:rPr>
                        <w:noProof/>
                        <w:color w:val="A6A6A6" w:themeColor="background1" w:themeShade="A6"/>
                        <w:szCs w:val="20"/>
                      </w:rPr>
                    </w:pPr>
                    <w:r>
                      <w:rPr>
                        <w:noProof/>
                        <w:color w:val="A6A6A6" w:themeColor="background1" w:themeShade="A6"/>
                        <w:szCs w:val="20"/>
                      </w:rPr>
                      <w:t>Dorset, BH23 4QD</w:t>
                    </w:r>
                  </w:p>
                  <w:p w14:paraId="7BC64E64" w14:textId="77777777" w:rsidR="00DE5366" w:rsidRPr="00213D59" w:rsidRDefault="00DE5366" w:rsidP="00DE5366">
                    <w:pPr>
                      <w:pStyle w:val="Header"/>
                      <w:tabs>
                        <w:tab w:val="clear" w:pos="9026"/>
                      </w:tabs>
                      <w:jc w:val="right"/>
                      <w:rPr>
                        <w:noProof/>
                        <w:color w:val="A6A6A6" w:themeColor="background1" w:themeShade="A6"/>
                        <w:szCs w:val="20"/>
                        <w:lang w:eastAsia="en-GB"/>
                      </w:rPr>
                    </w:pPr>
                    <w:r w:rsidRPr="00213D59">
                      <w:rPr>
                        <w:noProof/>
                        <w:color w:val="A6A6A6" w:themeColor="background1" w:themeShade="A6"/>
                        <w:szCs w:val="20"/>
                        <w:lang w:eastAsia="en-GB"/>
                      </w:rPr>
                      <w:tab/>
                      <w:t xml:space="preserve">          </w:t>
                    </w:r>
                  </w:p>
                  <w:p w14:paraId="01BA50E3" w14:textId="77777777" w:rsidR="00DE5366" w:rsidRPr="00213D59" w:rsidRDefault="00DE5366" w:rsidP="00DE5366">
                    <w:pPr>
                      <w:jc w:val="right"/>
                      <w:rPr>
                        <w:sz w:val="28"/>
                        <w:szCs w:val="28"/>
                      </w:rPr>
                    </w:pPr>
                  </w:p>
                  <w:p w14:paraId="63BDBFFF" w14:textId="77777777" w:rsidR="00DE5366" w:rsidRDefault="00DE5366" w:rsidP="00DE5366">
                    <w:pPr>
                      <w:jc w:val="right"/>
                    </w:pPr>
                  </w:p>
                </w:txbxContent>
              </v:textbox>
              <w10:wrap anchorx="page"/>
            </v:shape>
          </w:pict>
        </mc:Fallback>
      </mc:AlternateContent>
    </w:r>
    <w:r w:rsidR="00DE5366">
      <w:rPr>
        <w:noProof/>
        <w:lang w:eastAsia="en-GB"/>
      </w:rPr>
      <mc:AlternateContent>
        <mc:Choice Requires="wps">
          <w:drawing>
            <wp:anchor distT="0" distB="0" distL="114300" distR="114300" simplePos="0" relativeHeight="251665408" behindDoc="1" locked="0" layoutInCell="1" allowOverlap="1" wp14:anchorId="186D1EAA" wp14:editId="2D3E3135">
              <wp:simplePos x="0" y="0"/>
              <wp:positionH relativeFrom="page">
                <wp:posOffset>-615950</wp:posOffset>
              </wp:positionH>
              <wp:positionV relativeFrom="paragraph">
                <wp:posOffset>324485</wp:posOffset>
              </wp:positionV>
              <wp:extent cx="5464175" cy="527050"/>
              <wp:effectExtent l="0" t="0" r="2222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175" cy="527050"/>
                      </a:xfrm>
                      <a:prstGeom prst="rect">
                        <a:avLst/>
                      </a:prstGeom>
                      <a:solidFill>
                        <a:srgbClr val="FFFFFF"/>
                      </a:solidFill>
                      <a:ln w="9525">
                        <a:solidFill>
                          <a:srgbClr val="000000">
                            <a:alpha val="0"/>
                          </a:srgbClr>
                        </a:solidFill>
                        <a:miter lim="800000"/>
                        <a:headEnd/>
                        <a:tailEnd/>
                      </a:ln>
                    </wps:spPr>
                    <wps:txbx>
                      <w:txbxContent>
                        <w:p w14:paraId="7B1AB4B0" w14:textId="77777777" w:rsidR="00DE5366" w:rsidRPr="007A6453" w:rsidRDefault="00DE5366" w:rsidP="00DE5366">
                          <w:pPr>
                            <w:jc w:val="center"/>
                            <w:rPr>
                              <w:i/>
                              <w:iCs/>
                              <w:color w:val="BFBFBF" w:themeColor="background1" w:themeShade="BF"/>
                            </w:rPr>
                          </w:pPr>
                          <w:r w:rsidRPr="007A6453">
                            <w:rPr>
                              <w:i/>
                              <w:iCs/>
                              <w:color w:val="BFBFBF" w:themeColor="background1" w:themeShade="BF"/>
                            </w:rPr>
                            <w:t>‘We value the power of education to change lives’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D1EAA" id="Text Box 2" o:spid="_x0000_s1028" type="#_x0000_t202" style="position:absolute;margin-left:-48.5pt;margin-top:25.55pt;width:430.25pt;height:4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">
              <v:stroke opacity="0"/>
              <v:textbox>
                <w:txbxContent>
                  <w:p w14:paraId="7B1AB4B0" w14:textId="77777777" w:rsidR="00DE5366" w:rsidRPr="007A6453" w:rsidRDefault="00DE5366" w:rsidP="00DE5366">
                    <w:pPr>
                      <w:jc w:val="center"/>
                      <w:rPr>
                        <w:i/>
                        <w:iCs/>
                        <w:color w:val="BFBFBF" w:themeColor="background1" w:themeShade="BF"/>
                      </w:rPr>
                    </w:pPr>
                    <w:r w:rsidRPr="007A6453">
                      <w:rPr>
                        <w:i/>
                        <w:iCs/>
                        <w:color w:val="BFBFBF" w:themeColor="background1" w:themeShade="BF"/>
                      </w:rPr>
                      <w:t>‘We value the power of education to change lives’</w:t>
                    </w:r>
                  </w:p>
                </w:txbxContent>
              </v:textbox>
              <w10:wrap anchorx="page"/>
            </v:shape>
          </w:pict>
        </mc:Fallback>
      </mc:AlternateContent>
    </w:r>
    <w:r w:rsidR="00DE5366">
      <w:rPr>
        <w:noProof/>
        <w:lang w:eastAsia="en-GB"/>
      </w:rPr>
      <w:drawing>
        <wp:anchor distT="0" distB="0" distL="114300" distR="114300" simplePos="0" relativeHeight="251659264" behindDoc="1" locked="0" layoutInCell="1" allowOverlap="1" wp14:anchorId="45F282BD" wp14:editId="038E6741">
          <wp:simplePos x="0" y="0"/>
          <wp:positionH relativeFrom="page">
            <wp:posOffset>233045</wp:posOffset>
          </wp:positionH>
          <wp:positionV relativeFrom="topMargin">
            <wp:posOffset>172720</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75C6FF" w14:textId="77777777" w:rsidR="00DE5366" w:rsidRDefault="00DE5366" w:rsidP="00DE5366">
    <w:pPr>
      <w:pStyle w:val="Header"/>
      <w:rPr>
        <w:noProof/>
        <w:lang w:eastAsia="en-GB"/>
      </w:rPr>
    </w:pPr>
    <w:r>
      <w:rPr>
        <w:noProof/>
        <w:lang w:eastAsia="en-GB"/>
      </w:rPr>
      <mc:AlternateContent>
        <mc:Choice Requires="wps">
          <w:drawing>
            <wp:anchor distT="0" distB="0" distL="114300" distR="114300" simplePos="0" relativeHeight="251662336" behindDoc="0" locked="0" layoutInCell="1" allowOverlap="1" wp14:anchorId="091BCCE2" wp14:editId="0A8FAA49">
              <wp:simplePos x="0" y="0"/>
              <wp:positionH relativeFrom="margin">
                <wp:posOffset>-189865</wp:posOffset>
              </wp:positionH>
              <wp:positionV relativeFrom="paragraph">
                <wp:posOffset>125730</wp:posOffset>
              </wp:positionV>
              <wp:extent cx="314071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140710"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4"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d8d8d8 [2732]" strokeweight="1pt" from="-14.95pt,9.9pt" to="232.35pt,9.9pt" w14:anchorId="2EB22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">
              <v:stroke joinstyle="miter"/>
              <w10:wrap anchorx="margin"/>
            </v:line>
          </w:pict>
        </mc:Fallback>
      </mc:AlternateContent>
    </w:r>
  </w:p>
  <w:p w14:paraId="456008F7" w14:textId="77777777" w:rsidR="00DE5366" w:rsidRDefault="00DE5366" w:rsidP="00DE5366">
    <w:pPr>
      <w:pStyle w:val="Header"/>
      <w:rPr>
        <w:noProof/>
        <w:lang w:eastAsia="en-GB"/>
      </w:rPr>
    </w:pPr>
  </w:p>
  <w:p w14:paraId="1044CDE4" w14:textId="77777777" w:rsidR="00DE5366" w:rsidRDefault="00DE53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C1"/>
    <w:rsid w:val="00070B35"/>
    <w:rsid w:val="00075564"/>
    <w:rsid w:val="00080F07"/>
    <w:rsid w:val="00085433"/>
    <w:rsid w:val="0009306E"/>
    <w:rsid w:val="000A6818"/>
    <w:rsid w:val="000A7620"/>
    <w:rsid w:val="000B2C4F"/>
    <w:rsid w:val="000D5646"/>
    <w:rsid w:val="001947DE"/>
    <w:rsid w:val="001B5E05"/>
    <w:rsid w:val="001D2025"/>
    <w:rsid w:val="0024673F"/>
    <w:rsid w:val="00255A3E"/>
    <w:rsid w:val="00291697"/>
    <w:rsid w:val="0029701B"/>
    <w:rsid w:val="002B33CE"/>
    <w:rsid w:val="002D16D1"/>
    <w:rsid w:val="002D24D6"/>
    <w:rsid w:val="002F5945"/>
    <w:rsid w:val="00347C77"/>
    <w:rsid w:val="00366E7B"/>
    <w:rsid w:val="00376B6A"/>
    <w:rsid w:val="0039515A"/>
    <w:rsid w:val="003A7535"/>
    <w:rsid w:val="003C2F76"/>
    <w:rsid w:val="003E038F"/>
    <w:rsid w:val="003E7B99"/>
    <w:rsid w:val="003F2889"/>
    <w:rsid w:val="00403852"/>
    <w:rsid w:val="00424234"/>
    <w:rsid w:val="00430290"/>
    <w:rsid w:val="00447D7B"/>
    <w:rsid w:val="00486206"/>
    <w:rsid w:val="004B5D60"/>
    <w:rsid w:val="00516261"/>
    <w:rsid w:val="00522A33"/>
    <w:rsid w:val="005576F3"/>
    <w:rsid w:val="00567DD2"/>
    <w:rsid w:val="00597055"/>
    <w:rsid w:val="005B7E84"/>
    <w:rsid w:val="005C3115"/>
    <w:rsid w:val="006048D1"/>
    <w:rsid w:val="00644DFD"/>
    <w:rsid w:val="006502FB"/>
    <w:rsid w:val="00691003"/>
    <w:rsid w:val="00705A9B"/>
    <w:rsid w:val="007263ED"/>
    <w:rsid w:val="0074137F"/>
    <w:rsid w:val="0078274D"/>
    <w:rsid w:val="00785667"/>
    <w:rsid w:val="007C2C51"/>
    <w:rsid w:val="007D7A77"/>
    <w:rsid w:val="0083161B"/>
    <w:rsid w:val="00832A6C"/>
    <w:rsid w:val="00837E5B"/>
    <w:rsid w:val="008538A3"/>
    <w:rsid w:val="008709D4"/>
    <w:rsid w:val="00887A50"/>
    <w:rsid w:val="00892B46"/>
    <w:rsid w:val="008E4C62"/>
    <w:rsid w:val="008F43BE"/>
    <w:rsid w:val="00936E91"/>
    <w:rsid w:val="00956DC9"/>
    <w:rsid w:val="00962236"/>
    <w:rsid w:val="009639C1"/>
    <w:rsid w:val="0098308A"/>
    <w:rsid w:val="009918F3"/>
    <w:rsid w:val="00991995"/>
    <w:rsid w:val="009A2180"/>
    <w:rsid w:val="009B3F16"/>
    <w:rsid w:val="009C1330"/>
    <w:rsid w:val="00A45CCE"/>
    <w:rsid w:val="00A47B1C"/>
    <w:rsid w:val="00A6547C"/>
    <w:rsid w:val="00A8077C"/>
    <w:rsid w:val="00A978DD"/>
    <w:rsid w:val="00AB12CD"/>
    <w:rsid w:val="00B00968"/>
    <w:rsid w:val="00B110BA"/>
    <w:rsid w:val="00B15FC5"/>
    <w:rsid w:val="00B165E7"/>
    <w:rsid w:val="00B472F4"/>
    <w:rsid w:val="00B760C1"/>
    <w:rsid w:val="00B815C0"/>
    <w:rsid w:val="00BA32D4"/>
    <w:rsid w:val="00BB1A2F"/>
    <w:rsid w:val="00BC1C6A"/>
    <w:rsid w:val="00BD17E4"/>
    <w:rsid w:val="00BE334E"/>
    <w:rsid w:val="00C038A3"/>
    <w:rsid w:val="00C15AF3"/>
    <w:rsid w:val="00C4697B"/>
    <w:rsid w:val="00C55473"/>
    <w:rsid w:val="00C96BCA"/>
    <w:rsid w:val="00CB5A13"/>
    <w:rsid w:val="00CB74D1"/>
    <w:rsid w:val="00CE1E97"/>
    <w:rsid w:val="00D111C1"/>
    <w:rsid w:val="00D32D53"/>
    <w:rsid w:val="00D33FCD"/>
    <w:rsid w:val="00D51349"/>
    <w:rsid w:val="00D67DFD"/>
    <w:rsid w:val="00DA2382"/>
    <w:rsid w:val="00DA27D6"/>
    <w:rsid w:val="00DE5366"/>
    <w:rsid w:val="00DE64BF"/>
    <w:rsid w:val="00E718D1"/>
    <w:rsid w:val="00EA1DC2"/>
    <w:rsid w:val="00EA577B"/>
    <w:rsid w:val="00ED2C6E"/>
    <w:rsid w:val="00EE511A"/>
    <w:rsid w:val="00EE7977"/>
    <w:rsid w:val="00EF0D1D"/>
    <w:rsid w:val="00F063CD"/>
    <w:rsid w:val="00F23036"/>
    <w:rsid w:val="00F41838"/>
    <w:rsid w:val="00F505A2"/>
    <w:rsid w:val="00FA5869"/>
    <w:rsid w:val="00FC2045"/>
    <w:rsid w:val="00FC2486"/>
    <w:rsid w:val="00FE0831"/>
    <w:rsid w:val="02EFC4AF"/>
    <w:rsid w:val="0488AB4D"/>
    <w:rsid w:val="1FD330AA"/>
    <w:rsid w:val="216F010B"/>
    <w:rsid w:val="29E44CAC"/>
    <w:rsid w:val="2E036B7F"/>
    <w:rsid w:val="3278E7C8"/>
    <w:rsid w:val="34B99A87"/>
    <w:rsid w:val="3E4C5F90"/>
    <w:rsid w:val="3F3E4273"/>
    <w:rsid w:val="4521BE9E"/>
    <w:rsid w:val="4928ECB8"/>
    <w:rsid w:val="60F51F91"/>
    <w:rsid w:val="64DC5139"/>
    <w:rsid w:val="6A01709A"/>
    <w:rsid w:val="71FF0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E389B"/>
  <w15:chartTrackingRefBased/>
  <w15:docId w15:val="{1A121878-51A9-413E-A1BA-A8E6E87D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366"/>
  </w:style>
  <w:style w:type="paragraph" w:styleId="Footer">
    <w:name w:val="footer"/>
    <w:basedOn w:val="Normal"/>
    <w:link w:val="FooterChar"/>
    <w:uiPriority w:val="99"/>
    <w:unhideWhenUsed/>
    <w:rsid w:val="00DE5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366"/>
  </w:style>
  <w:style w:type="paragraph" w:styleId="NoSpacing">
    <w:name w:val="No Spacing"/>
    <w:uiPriority w:val="1"/>
    <w:qFormat/>
    <w:rsid w:val="00832A6C"/>
    <w:pPr>
      <w:spacing w:after="0" w:line="240" w:lineRule="auto"/>
    </w:pPr>
  </w:style>
  <w:style w:type="paragraph" w:customStyle="1" w:styleId="Default">
    <w:name w:val="Default"/>
    <w:rsid w:val="00D111C1"/>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424234"/>
    <w:rPr>
      <w:color w:val="0000FF"/>
      <w:u w:val="single"/>
    </w:rPr>
  </w:style>
  <w:style w:type="paragraph" w:styleId="NormalWeb">
    <w:name w:val="Normal (Web)"/>
    <w:basedOn w:val="Normal"/>
    <w:uiPriority w:val="99"/>
    <w:unhideWhenUsed/>
    <w:rsid w:val="007D7A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7A77"/>
    <w:rPr>
      <w:b/>
      <w:bCs/>
    </w:rPr>
  </w:style>
  <w:style w:type="character" w:styleId="UnresolvedMention">
    <w:name w:val="Unresolved Mention"/>
    <w:basedOn w:val="DefaultParagraphFont"/>
    <w:uiPriority w:val="99"/>
    <w:semiHidden/>
    <w:unhideWhenUsed/>
    <w:rsid w:val="00837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37931">
      <w:bodyDiv w:val="1"/>
      <w:marLeft w:val="0"/>
      <w:marRight w:val="0"/>
      <w:marTop w:val="0"/>
      <w:marBottom w:val="0"/>
      <w:divBdr>
        <w:top w:val="none" w:sz="0" w:space="0" w:color="auto"/>
        <w:left w:val="none" w:sz="0" w:space="0" w:color="auto"/>
        <w:bottom w:val="none" w:sz="0" w:space="0" w:color="auto"/>
        <w:right w:val="none" w:sz="0" w:space="0" w:color="auto"/>
      </w:divBdr>
    </w:div>
    <w:div w:id="1775127514">
      <w:bodyDiv w:val="1"/>
      <w:marLeft w:val="0"/>
      <w:marRight w:val="0"/>
      <w:marTop w:val="0"/>
      <w:marBottom w:val="0"/>
      <w:divBdr>
        <w:top w:val="none" w:sz="0" w:space="0" w:color="auto"/>
        <w:left w:val="none" w:sz="0" w:space="0" w:color="auto"/>
        <w:bottom w:val="none" w:sz="0" w:space="0" w:color="auto"/>
        <w:right w:val="none" w:sz="0" w:space="0" w:color="auto"/>
      </w:divBdr>
    </w:div>
    <w:div w:id="1945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ssions@highcliffeschoo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highcliffeschoo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cpcouncil.gov.uk/Schools-and-learning/School-admissions/School-admissions.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78173B7E303D46ACEAA7EBC585B79D" ma:contentTypeVersion="12" ma:contentTypeDescription="Create a new document." ma:contentTypeScope="" ma:versionID="3a99c4c9224dd26d786ddc924faa2c80">
  <xsd:schema xmlns:xsd="http://www.w3.org/2001/XMLSchema" xmlns:xs="http://www.w3.org/2001/XMLSchema" xmlns:p="http://schemas.microsoft.com/office/2006/metadata/properties" xmlns:ns3="983d20d9-bf4f-4426-bec1-f57dd7e43ccc" xmlns:ns4="9b2d42c3-6416-4c7b-8eb8-bbdb3d9658c2" targetNamespace="http://schemas.microsoft.com/office/2006/metadata/properties" ma:root="true" ma:fieldsID="fe97f87c5053de78028fd881e8c58611" ns3:_="" ns4:_="">
    <xsd:import namespace="983d20d9-bf4f-4426-bec1-f57dd7e43ccc"/>
    <xsd:import namespace="9b2d42c3-6416-4c7b-8eb8-bbdb3d9658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d20d9-bf4f-4426-bec1-f57dd7e43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d42c3-6416-4c7b-8eb8-bbdb3d9658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A04B0-8F81-4FC8-A3EC-F9E6FD064F50}">
  <ds:schemaRefs>
    <ds:schemaRef ds:uri="http://schemas.openxmlformats.org/officeDocument/2006/bibliography"/>
  </ds:schemaRefs>
</ds:datastoreItem>
</file>

<file path=customXml/itemProps2.xml><?xml version="1.0" encoding="utf-8"?>
<ds:datastoreItem xmlns:ds="http://schemas.openxmlformats.org/officeDocument/2006/customXml" ds:itemID="{3FB68D14-221F-4695-9C20-2C4075C01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d20d9-bf4f-4426-bec1-f57dd7e43ccc"/>
    <ds:schemaRef ds:uri="9b2d42c3-6416-4c7b-8eb8-bbdb3d965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2483E-5B92-4FBA-9072-B8D55B9AEC68}">
  <ds:schemaRefs>
    <ds:schemaRef ds:uri="http://schemas.microsoft.com/sharepoint/v3/contenttype/forms"/>
  </ds:schemaRefs>
</ds:datastoreItem>
</file>

<file path=customXml/itemProps4.xml><?xml version="1.0" encoding="utf-8"?>
<ds:datastoreItem xmlns:ds="http://schemas.openxmlformats.org/officeDocument/2006/customXml" ds:itemID="{A3FCF66F-CD39-40DC-91BF-CDE70F0125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THeathman</dc:creator>
  <cp:keywords/>
  <dc:description/>
  <cp:lastModifiedBy>RBrowning</cp:lastModifiedBy>
  <cp:revision>2</cp:revision>
  <cp:lastPrinted>2020-10-02T09:10:00Z</cp:lastPrinted>
  <dcterms:created xsi:type="dcterms:W3CDTF">2022-03-09T14:49:00Z</dcterms:created>
  <dcterms:modified xsi:type="dcterms:W3CDTF">2022-03-09T14:49:00Z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0x010100E478173B7E303D46ACEAA7EBC585B79D</vt:lpwstr>
  </property>
</Properties>
</file>